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22DE1" w14:textId="77777777" w:rsidR="00C5332E" w:rsidRDefault="00C5332E" w:rsidP="00B97F1B">
      <w:pPr>
        <w:pStyle w:val="Corp"/>
        <w:spacing w:after="0" w:line="240" w:lineRule="auto"/>
        <w:ind w:left="3418" w:right="0" w:hanging="3418"/>
        <w:jc w:val="center"/>
        <w:rPr>
          <w:rFonts w:ascii="Arial" w:hAnsi="Arial"/>
          <w:b/>
          <w:bCs/>
          <w:sz w:val="26"/>
          <w:szCs w:val="26"/>
          <w:lang w:val="ro-RO"/>
        </w:rPr>
      </w:pPr>
    </w:p>
    <w:p w14:paraId="21EA5BE9" w14:textId="322F66CB" w:rsidR="00B97F1B" w:rsidRPr="00D66309" w:rsidRDefault="00B97F1B" w:rsidP="00B97F1B">
      <w:pPr>
        <w:pStyle w:val="Corp"/>
        <w:spacing w:after="0" w:line="240" w:lineRule="auto"/>
        <w:ind w:left="3418" w:right="0" w:hanging="3418"/>
        <w:jc w:val="center"/>
        <w:rPr>
          <w:rFonts w:ascii="Arial" w:hAnsi="Arial"/>
          <w:b/>
          <w:bCs/>
          <w:sz w:val="26"/>
          <w:szCs w:val="26"/>
          <w:lang w:val="ro-RO"/>
        </w:rPr>
      </w:pPr>
      <w:bookmarkStart w:id="0" w:name="_Hlk107913748"/>
      <w:r w:rsidRPr="00D66309">
        <w:rPr>
          <w:rFonts w:ascii="Arial" w:hAnsi="Arial"/>
          <w:b/>
          <w:bCs/>
          <w:sz w:val="26"/>
          <w:szCs w:val="26"/>
          <w:lang w:val="ro-RO"/>
        </w:rPr>
        <w:t xml:space="preserve">REGULAMENT </w:t>
      </w:r>
    </w:p>
    <w:p w14:paraId="11CA9E63" w14:textId="1D071039" w:rsidR="00B97F1B" w:rsidRPr="00D66309" w:rsidRDefault="00B97F1B" w:rsidP="00B97F1B">
      <w:pPr>
        <w:pStyle w:val="Corp"/>
        <w:spacing w:after="0" w:line="240" w:lineRule="auto"/>
        <w:ind w:left="3418" w:right="0" w:hanging="3418"/>
        <w:jc w:val="center"/>
        <w:rPr>
          <w:rFonts w:ascii="Arial" w:hAnsi="Arial"/>
          <w:b/>
          <w:bCs/>
          <w:sz w:val="26"/>
          <w:szCs w:val="26"/>
          <w:lang w:val="ro-RO"/>
        </w:rPr>
      </w:pPr>
      <w:bookmarkStart w:id="1" w:name="_Hlk108522337"/>
      <w:bookmarkStart w:id="2" w:name="_Hlk77771918"/>
      <w:r w:rsidRPr="00D66309">
        <w:rPr>
          <w:rFonts w:ascii="Arial" w:hAnsi="Arial"/>
          <w:b/>
          <w:bCs/>
          <w:sz w:val="26"/>
          <w:szCs w:val="26"/>
          <w:lang w:val="ro-RO"/>
        </w:rPr>
        <w:t xml:space="preserve">privind modul de derulare </w:t>
      </w:r>
      <w:bookmarkStart w:id="3" w:name="_Hlk71104591"/>
      <w:r w:rsidRPr="00D66309">
        <w:rPr>
          <w:rFonts w:ascii="Arial" w:hAnsi="Arial"/>
          <w:b/>
          <w:bCs/>
          <w:sz w:val="26"/>
          <w:szCs w:val="26"/>
          <w:lang w:val="ro-RO"/>
        </w:rPr>
        <w:t xml:space="preserve">a procesului de bugetare participativă </w:t>
      </w:r>
    </w:p>
    <w:p w14:paraId="449AFC20" w14:textId="5C39EA56" w:rsidR="005B442E" w:rsidRPr="00D66309" w:rsidRDefault="00B97F1B" w:rsidP="00B97F1B">
      <w:pPr>
        <w:pStyle w:val="Corp"/>
        <w:spacing w:after="0" w:line="240" w:lineRule="auto"/>
        <w:ind w:left="3418" w:right="0" w:hanging="3418"/>
        <w:jc w:val="center"/>
        <w:rPr>
          <w:rFonts w:ascii="Arial" w:eastAsia="Arial" w:hAnsi="Arial" w:cs="Arial"/>
          <w:sz w:val="26"/>
          <w:szCs w:val="26"/>
          <w:lang w:val="ro-RO"/>
        </w:rPr>
      </w:pPr>
      <w:r w:rsidRPr="00D66309">
        <w:rPr>
          <w:rFonts w:ascii="Arial" w:hAnsi="Arial"/>
          <w:b/>
          <w:bCs/>
          <w:sz w:val="26"/>
          <w:szCs w:val="26"/>
          <w:lang w:val="ro-RO"/>
        </w:rPr>
        <w:t>în Municipiul Bistrița</w:t>
      </w:r>
      <w:bookmarkEnd w:id="0"/>
      <w:bookmarkEnd w:id="3"/>
    </w:p>
    <w:bookmarkEnd w:id="1"/>
    <w:p w14:paraId="08C72242" w14:textId="4E74A073" w:rsidR="005B442E" w:rsidRDefault="005B442E" w:rsidP="001266D5">
      <w:pPr>
        <w:pStyle w:val="Corp"/>
        <w:spacing w:after="0" w:line="240" w:lineRule="auto"/>
        <w:ind w:right="0"/>
        <w:jc w:val="both"/>
        <w:rPr>
          <w:rFonts w:ascii="Arial" w:eastAsia="Arial" w:hAnsi="Arial" w:cs="Arial"/>
          <w:b/>
          <w:bCs/>
          <w:sz w:val="26"/>
          <w:szCs w:val="26"/>
          <w:lang w:val="ro-RO"/>
        </w:rPr>
      </w:pPr>
    </w:p>
    <w:bookmarkEnd w:id="2"/>
    <w:p w14:paraId="6B3C347D" w14:textId="77777777" w:rsidR="00E86B7F" w:rsidRDefault="00E86B7F" w:rsidP="001266D5">
      <w:pPr>
        <w:pStyle w:val="Corp"/>
        <w:spacing w:after="0" w:line="240" w:lineRule="auto"/>
        <w:ind w:right="0"/>
        <w:jc w:val="both"/>
        <w:rPr>
          <w:rFonts w:ascii="Arial" w:eastAsia="Arial" w:hAnsi="Arial" w:cs="Arial"/>
          <w:b/>
          <w:bCs/>
          <w:sz w:val="26"/>
          <w:szCs w:val="26"/>
          <w:lang w:val="ro-RO"/>
        </w:rPr>
      </w:pPr>
    </w:p>
    <w:p w14:paraId="5A79EE27" w14:textId="156F490B" w:rsidR="005B442E" w:rsidRPr="00D66309" w:rsidRDefault="006721AC" w:rsidP="00F33988">
      <w:pPr>
        <w:pStyle w:val="Corp"/>
        <w:spacing w:before="120" w:after="240" w:line="240" w:lineRule="auto"/>
        <w:ind w:left="11" w:right="0" w:hanging="11"/>
        <w:jc w:val="both"/>
        <w:rPr>
          <w:rFonts w:ascii="Arial" w:eastAsia="Arial" w:hAnsi="Arial" w:cs="Arial"/>
          <w:b/>
          <w:bCs/>
          <w:sz w:val="26"/>
          <w:szCs w:val="26"/>
          <w:lang w:val="ro-RO"/>
        </w:rPr>
      </w:pPr>
      <w:r w:rsidRPr="00D66309">
        <w:rPr>
          <w:rFonts w:ascii="Arial" w:hAnsi="Arial"/>
          <w:b/>
          <w:bCs/>
          <w:sz w:val="26"/>
          <w:szCs w:val="26"/>
          <w:lang w:val="ro-RO"/>
        </w:rPr>
        <w:t>Cap</w:t>
      </w:r>
      <w:r w:rsidR="00944CCC" w:rsidRPr="00D66309">
        <w:rPr>
          <w:rFonts w:ascii="Arial" w:hAnsi="Arial"/>
          <w:b/>
          <w:bCs/>
          <w:sz w:val="26"/>
          <w:szCs w:val="26"/>
          <w:lang w:val="ro-RO"/>
        </w:rPr>
        <w:t>itolul</w:t>
      </w:r>
      <w:r w:rsidRPr="00D66309">
        <w:rPr>
          <w:rFonts w:ascii="Arial" w:hAnsi="Arial"/>
          <w:b/>
          <w:bCs/>
          <w:sz w:val="26"/>
          <w:szCs w:val="26"/>
          <w:lang w:val="ro-RO"/>
        </w:rPr>
        <w:t xml:space="preserve"> </w:t>
      </w:r>
      <w:r w:rsidR="00944CCC" w:rsidRPr="00D66309">
        <w:rPr>
          <w:rFonts w:ascii="Arial" w:hAnsi="Arial"/>
          <w:b/>
          <w:bCs/>
          <w:sz w:val="26"/>
          <w:szCs w:val="26"/>
          <w:lang w:val="ro-RO"/>
        </w:rPr>
        <w:t>1.</w:t>
      </w:r>
      <w:r w:rsidRPr="00D66309">
        <w:rPr>
          <w:rFonts w:ascii="Arial" w:hAnsi="Arial"/>
          <w:b/>
          <w:bCs/>
          <w:sz w:val="26"/>
          <w:szCs w:val="26"/>
          <w:lang w:val="ro-RO"/>
        </w:rPr>
        <w:t xml:space="preserve"> </w:t>
      </w:r>
      <w:r w:rsidR="00944CCC" w:rsidRPr="00D66309">
        <w:rPr>
          <w:rFonts w:ascii="Arial" w:hAnsi="Arial"/>
          <w:b/>
          <w:bCs/>
          <w:sz w:val="26"/>
          <w:szCs w:val="26"/>
          <w:lang w:val="ro-RO"/>
        </w:rPr>
        <w:t>Preambul</w:t>
      </w:r>
      <w:bookmarkStart w:id="4" w:name="_GoBack"/>
      <w:bookmarkEnd w:id="4"/>
    </w:p>
    <w:p w14:paraId="19848002" w14:textId="7BCB1B99" w:rsidR="00F33988" w:rsidRPr="00D66309" w:rsidRDefault="00F33988" w:rsidP="00F33988">
      <w:pPr>
        <w:pStyle w:val="Corp"/>
        <w:spacing w:after="0" w:line="240" w:lineRule="auto"/>
        <w:ind w:left="0" w:right="67" w:firstLine="0"/>
        <w:jc w:val="both"/>
        <w:rPr>
          <w:rFonts w:ascii="Arial" w:hAnsi="Arial"/>
          <w:sz w:val="26"/>
          <w:szCs w:val="26"/>
          <w:lang w:val="ro-RO"/>
        </w:rPr>
      </w:pPr>
      <w:r w:rsidRPr="00D66309">
        <w:rPr>
          <w:rFonts w:ascii="Arial" w:hAnsi="Arial"/>
          <w:sz w:val="26"/>
          <w:szCs w:val="26"/>
          <w:lang w:val="ro-RO"/>
        </w:rPr>
        <w:t>Prezentul regulament are ca scop stabilirea modului de derulare a procesului de bugetare participativă în municipiul Bistrița și a termenilor și condițiilor în care se desfășoară acest proces.</w:t>
      </w:r>
    </w:p>
    <w:p w14:paraId="3CEAE7CC" w14:textId="77777777" w:rsidR="00F33988" w:rsidRPr="00D66309" w:rsidRDefault="00F33988" w:rsidP="00D34C99">
      <w:pPr>
        <w:pStyle w:val="Corp"/>
        <w:spacing w:after="0" w:line="240" w:lineRule="auto"/>
        <w:ind w:left="0" w:right="67" w:firstLine="0"/>
        <w:jc w:val="both"/>
        <w:rPr>
          <w:rFonts w:ascii="Arial" w:hAnsi="Arial"/>
          <w:sz w:val="26"/>
          <w:szCs w:val="26"/>
          <w:lang w:val="ro-RO"/>
        </w:rPr>
      </w:pPr>
    </w:p>
    <w:p w14:paraId="7C1EBE72" w14:textId="0B2F9EC7" w:rsidR="00F33988" w:rsidRPr="00D66309" w:rsidRDefault="009F47BA" w:rsidP="00D34C99">
      <w:pPr>
        <w:pStyle w:val="Corp"/>
        <w:spacing w:after="0" w:line="240" w:lineRule="auto"/>
        <w:ind w:left="0" w:right="67" w:firstLine="0"/>
        <w:jc w:val="both"/>
        <w:rPr>
          <w:rFonts w:ascii="Arial" w:hAnsi="Arial"/>
          <w:sz w:val="26"/>
          <w:szCs w:val="26"/>
          <w:lang w:val="ro-RO"/>
        </w:rPr>
      </w:pPr>
      <w:r w:rsidRPr="00D66309">
        <w:rPr>
          <w:rFonts w:ascii="Arial" w:hAnsi="Arial"/>
          <w:sz w:val="26"/>
          <w:szCs w:val="26"/>
          <w:lang w:val="ro-RO"/>
        </w:rPr>
        <w:t xml:space="preserve">Bugetarea participativă este un proces de deliberare democratică și de luare a deciziilor, în care cetățenii decid alocarea unei părți din bugetul local pentru proiecte propuse de către aceștia. </w:t>
      </w:r>
    </w:p>
    <w:p w14:paraId="519CB08C" w14:textId="77777777" w:rsidR="00F33988" w:rsidRPr="00D66309" w:rsidRDefault="00F33988" w:rsidP="00D34C99">
      <w:pPr>
        <w:pStyle w:val="Corp"/>
        <w:spacing w:after="0" w:line="240" w:lineRule="auto"/>
        <w:ind w:left="0" w:right="67" w:firstLine="0"/>
        <w:jc w:val="both"/>
        <w:rPr>
          <w:rFonts w:ascii="Arial" w:hAnsi="Arial"/>
          <w:sz w:val="26"/>
          <w:szCs w:val="26"/>
          <w:lang w:val="ro-RO"/>
        </w:rPr>
      </w:pPr>
    </w:p>
    <w:p w14:paraId="12B24682" w14:textId="032DBAE3" w:rsidR="005B442E" w:rsidRPr="00D66309" w:rsidRDefault="009F47BA" w:rsidP="00D34C99">
      <w:pPr>
        <w:pStyle w:val="Corp"/>
        <w:spacing w:after="0" w:line="240" w:lineRule="auto"/>
        <w:ind w:left="0" w:right="67" w:firstLine="0"/>
        <w:jc w:val="both"/>
        <w:rPr>
          <w:rFonts w:ascii="Arial" w:hAnsi="Arial"/>
          <w:sz w:val="26"/>
          <w:szCs w:val="26"/>
          <w:lang w:val="ro-RO"/>
        </w:rPr>
      </w:pPr>
      <w:r w:rsidRPr="00D66309">
        <w:rPr>
          <w:rFonts w:ascii="Arial" w:hAnsi="Arial"/>
          <w:sz w:val="26"/>
          <w:szCs w:val="26"/>
          <w:lang w:val="ro-RO"/>
        </w:rPr>
        <w:t>Bugetarea participativă permite cetățenilor să identifice, să discute și să acorde prioritate proiectelor de investiții publice și le oferă puterea de a lua decizii reale cu privire la modul în care sunt cheltuiți banii.</w:t>
      </w:r>
    </w:p>
    <w:p w14:paraId="444D019F" w14:textId="77777777" w:rsidR="00D34C99" w:rsidRPr="00D66309" w:rsidRDefault="00D34C99" w:rsidP="001266D5">
      <w:pPr>
        <w:pStyle w:val="Corp"/>
        <w:spacing w:after="0" w:line="240" w:lineRule="auto"/>
        <w:ind w:left="0" w:right="67" w:firstLine="0"/>
        <w:jc w:val="both"/>
        <w:rPr>
          <w:rFonts w:ascii="Arial" w:eastAsia="Arial" w:hAnsi="Arial" w:cs="Arial"/>
          <w:sz w:val="26"/>
          <w:szCs w:val="26"/>
          <w:lang w:val="ro-RO"/>
        </w:rPr>
      </w:pPr>
    </w:p>
    <w:p w14:paraId="32E3162B" w14:textId="1276E3CE" w:rsidR="005B442E" w:rsidRPr="00D66309" w:rsidRDefault="006721AC" w:rsidP="00F33988">
      <w:pPr>
        <w:pStyle w:val="Corp"/>
        <w:spacing w:before="120" w:after="240" w:line="240" w:lineRule="auto"/>
        <w:ind w:left="11" w:right="0" w:hanging="11"/>
        <w:jc w:val="both"/>
        <w:rPr>
          <w:rFonts w:ascii="Arial" w:eastAsia="Arial" w:hAnsi="Arial" w:cs="Arial"/>
          <w:b/>
          <w:bCs/>
          <w:sz w:val="26"/>
          <w:szCs w:val="26"/>
          <w:lang w:val="ro-RO"/>
        </w:rPr>
      </w:pPr>
      <w:r w:rsidRPr="00D66309">
        <w:rPr>
          <w:rFonts w:ascii="Arial" w:hAnsi="Arial"/>
          <w:b/>
          <w:bCs/>
          <w:sz w:val="26"/>
          <w:szCs w:val="26"/>
          <w:lang w:val="ro-RO"/>
        </w:rPr>
        <w:t>Cap</w:t>
      </w:r>
      <w:r w:rsidR="00944CCC" w:rsidRPr="00D66309">
        <w:rPr>
          <w:rFonts w:ascii="Arial" w:hAnsi="Arial"/>
          <w:b/>
          <w:bCs/>
          <w:sz w:val="26"/>
          <w:szCs w:val="26"/>
          <w:lang w:val="ro-RO"/>
        </w:rPr>
        <w:t>itolul</w:t>
      </w:r>
      <w:r w:rsidRPr="00D66309">
        <w:rPr>
          <w:rFonts w:ascii="Arial" w:hAnsi="Arial"/>
          <w:b/>
          <w:bCs/>
          <w:sz w:val="26"/>
          <w:szCs w:val="26"/>
          <w:lang w:val="ro-RO"/>
        </w:rPr>
        <w:t xml:space="preserve"> </w:t>
      </w:r>
      <w:r w:rsidR="00944CCC" w:rsidRPr="00D66309">
        <w:rPr>
          <w:rFonts w:ascii="Arial" w:hAnsi="Arial"/>
          <w:b/>
          <w:bCs/>
          <w:sz w:val="26"/>
          <w:szCs w:val="26"/>
          <w:lang w:val="ro-RO"/>
        </w:rPr>
        <w:t>2.</w:t>
      </w:r>
      <w:r w:rsidRPr="00D66309">
        <w:rPr>
          <w:rFonts w:ascii="Arial" w:hAnsi="Arial"/>
          <w:b/>
          <w:bCs/>
          <w:sz w:val="26"/>
          <w:szCs w:val="26"/>
          <w:lang w:val="ro-RO"/>
        </w:rPr>
        <w:t xml:space="preserve"> </w:t>
      </w:r>
      <w:r w:rsidR="00944CCC" w:rsidRPr="00D66309">
        <w:rPr>
          <w:rFonts w:ascii="Arial" w:hAnsi="Arial"/>
          <w:b/>
          <w:bCs/>
          <w:sz w:val="26"/>
          <w:szCs w:val="26"/>
          <w:lang w:val="ro-RO"/>
        </w:rPr>
        <w:t>Valori și principii</w:t>
      </w:r>
    </w:p>
    <w:p w14:paraId="4EC20F4E" w14:textId="7C671609" w:rsidR="005B442E" w:rsidRPr="00D66309" w:rsidRDefault="009F47BA" w:rsidP="006F62D0">
      <w:pPr>
        <w:pStyle w:val="Corp"/>
        <w:spacing w:after="0" w:line="240" w:lineRule="auto"/>
        <w:ind w:right="0" w:firstLine="0"/>
        <w:jc w:val="both"/>
        <w:rPr>
          <w:rFonts w:ascii="Arial" w:eastAsia="Arial" w:hAnsi="Arial" w:cs="Arial"/>
          <w:sz w:val="26"/>
          <w:szCs w:val="26"/>
          <w:lang w:val="ro-RO"/>
        </w:rPr>
      </w:pPr>
      <w:r w:rsidRPr="00D66309">
        <w:rPr>
          <w:rFonts w:ascii="Arial" w:hAnsi="Arial"/>
          <w:sz w:val="26"/>
          <w:szCs w:val="26"/>
          <w:lang w:val="ro-RO"/>
        </w:rPr>
        <w:t>Valori:</w:t>
      </w:r>
      <w:r w:rsidR="00FE6FFA" w:rsidRPr="00D66309">
        <w:rPr>
          <w:rFonts w:ascii="Arial" w:hAnsi="Arial"/>
          <w:sz w:val="26"/>
          <w:szCs w:val="26"/>
          <w:lang w:val="ro-RO"/>
        </w:rPr>
        <w:t xml:space="preserve"> </w:t>
      </w:r>
      <w:r w:rsidR="00F33988" w:rsidRPr="00D66309">
        <w:rPr>
          <w:rFonts w:ascii="Arial" w:hAnsi="Arial"/>
          <w:sz w:val="26"/>
          <w:szCs w:val="26"/>
          <w:lang w:val="ro-RO"/>
        </w:rPr>
        <w:t>p</w:t>
      </w:r>
      <w:r w:rsidRPr="00D66309">
        <w:rPr>
          <w:rFonts w:ascii="Arial" w:hAnsi="Arial"/>
          <w:sz w:val="26"/>
          <w:szCs w:val="26"/>
          <w:lang w:val="ro-RO"/>
        </w:rPr>
        <w:t>roprietate locală, implicare directă, sprijin pentru democrația reprezentativă, implicare generală, accesibilitate, transparență, deliberare, abilitare</w:t>
      </w:r>
      <w:r w:rsidR="00F33988" w:rsidRPr="00D66309">
        <w:rPr>
          <w:rFonts w:ascii="Arial" w:hAnsi="Arial"/>
          <w:sz w:val="26"/>
          <w:szCs w:val="26"/>
          <w:lang w:val="ro-RO"/>
        </w:rPr>
        <w:t xml:space="preserve"> și</w:t>
      </w:r>
      <w:r w:rsidRPr="00D66309">
        <w:rPr>
          <w:rFonts w:ascii="Arial" w:hAnsi="Arial"/>
          <w:sz w:val="26"/>
          <w:szCs w:val="26"/>
          <w:lang w:val="ro-RO"/>
        </w:rPr>
        <w:t xml:space="preserve"> responsabilitate partajată.</w:t>
      </w:r>
    </w:p>
    <w:p w14:paraId="0640B730" w14:textId="77777777" w:rsidR="006F62D0" w:rsidRPr="00D66309" w:rsidRDefault="006F62D0" w:rsidP="006F62D0">
      <w:pPr>
        <w:pStyle w:val="Corp"/>
        <w:spacing w:after="0" w:line="240" w:lineRule="auto"/>
        <w:ind w:right="0"/>
        <w:jc w:val="both"/>
        <w:rPr>
          <w:rFonts w:ascii="Arial" w:hAnsi="Arial"/>
          <w:sz w:val="26"/>
          <w:szCs w:val="26"/>
          <w:lang w:val="ro-RO"/>
        </w:rPr>
      </w:pPr>
    </w:p>
    <w:p w14:paraId="643AF566" w14:textId="5932A069" w:rsidR="005B442E" w:rsidRPr="00D66309" w:rsidRDefault="009F47BA" w:rsidP="006F62D0">
      <w:pPr>
        <w:pStyle w:val="Corp"/>
        <w:spacing w:after="0" w:line="240" w:lineRule="auto"/>
        <w:ind w:right="0"/>
        <w:jc w:val="both"/>
        <w:rPr>
          <w:rFonts w:ascii="Arial" w:eastAsia="Arial" w:hAnsi="Arial" w:cs="Arial"/>
          <w:sz w:val="26"/>
          <w:szCs w:val="26"/>
          <w:lang w:val="ro-RO"/>
        </w:rPr>
      </w:pPr>
      <w:r w:rsidRPr="00D66309">
        <w:rPr>
          <w:rFonts w:ascii="Arial" w:hAnsi="Arial"/>
          <w:sz w:val="26"/>
          <w:szCs w:val="26"/>
          <w:lang w:val="ro-RO"/>
        </w:rPr>
        <w:t>Principii:</w:t>
      </w:r>
    </w:p>
    <w:p w14:paraId="44E52325" w14:textId="77777777" w:rsidR="005B442E" w:rsidRPr="00D66309" w:rsidRDefault="009F47BA" w:rsidP="001266D5">
      <w:pPr>
        <w:pStyle w:val="Corp"/>
        <w:tabs>
          <w:tab w:val="left" w:pos="426"/>
        </w:tabs>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1.</w:t>
      </w:r>
      <w:r w:rsidRPr="00D66309">
        <w:rPr>
          <w:rFonts w:ascii="Arial" w:hAnsi="Arial"/>
          <w:sz w:val="26"/>
          <w:szCs w:val="26"/>
          <w:lang w:val="ro-RO"/>
        </w:rPr>
        <w:tab/>
        <w:t>Implicarea cetățenilor în stabilirea priorităților bugetare și identificarea proiectelor pentru investiții publice din zona lor;</w:t>
      </w:r>
    </w:p>
    <w:p w14:paraId="25821B29" w14:textId="77777777" w:rsidR="005B442E" w:rsidRPr="00D66309" w:rsidRDefault="009F47BA" w:rsidP="001266D5">
      <w:pPr>
        <w:pStyle w:val="Corp"/>
        <w:tabs>
          <w:tab w:val="left" w:pos="426"/>
        </w:tabs>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2.</w:t>
      </w:r>
      <w:r w:rsidRPr="00D66309">
        <w:rPr>
          <w:rFonts w:ascii="Arial" w:hAnsi="Arial"/>
          <w:sz w:val="26"/>
          <w:szCs w:val="26"/>
          <w:lang w:val="ro-RO"/>
        </w:rPr>
        <w:tab/>
        <w:t>Angajamente directe și reprezentative;</w:t>
      </w:r>
    </w:p>
    <w:p w14:paraId="0B58A9C6" w14:textId="77777777" w:rsidR="005B442E" w:rsidRPr="00D66309" w:rsidRDefault="009F47BA" w:rsidP="001266D5">
      <w:pPr>
        <w:pStyle w:val="Corp"/>
        <w:tabs>
          <w:tab w:val="left" w:pos="426"/>
        </w:tabs>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3.</w:t>
      </w:r>
      <w:r w:rsidRPr="00D66309">
        <w:rPr>
          <w:rFonts w:ascii="Arial" w:hAnsi="Arial"/>
          <w:sz w:val="26"/>
          <w:szCs w:val="26"/>
          <w:lang w:val="ro-RO"/>
        </w:rPr>
        <w:tab/>
        <w:t>Sprijinirea democrației reprezentative cu scopul de a spori încrederea cetățenilor în reprezentanții lor (consilierii);</w:t>
      </w:r>
    </w:p>
    <w:p w14:paraId="6375B50B" w14:textId="77777777" w:rsidR="005B442E" w:rsidRPr="00D66309" w:rsidRDefault="009F47BA" w:rsidP="001266D5">
      <w:pPr>
        <w:pStyle w:val="Corp"/>
        <w:tabs>
          <w:tab w:val="left" w:pos="426"/>
        </w:tabs>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4.</w:t>
      </w:r>
      <w:r w:rsidRPr="00D66309">
        <w:rPr>
          <w:rFonts w:ascii="Arial" w:hAnsi="Arial"/>
          <w:sz w:val="26"/>
          <w:szCs w:val="26"/>
          <w:lang w:val="ro-RO"/>
        </w:rPr>
        <w:tab/>
        <w:t>Implicarea cetățenilor în deciziile privind bugetul public;</w:t>
      </w:r>
    </w:p>
    <w:p w14:paraId="35AF55F7" w14:textId="1C6919FC" w:rsidR="005B442E" w:rsidRPr="00D66309" w:rsidRDefault="009F47BA" w:rsidP="001266D5">
      <w:pPr>
        <w:pStyle w:val="Corp"/>
        <w:tabs>
          <w:tab w:val="left" w:pos="426"/>
        </w:tabs>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5.</w:t>
      </w:r>
      <w:r w:rsidRPr="00D66309">
        <w:rPr>
          <w:rFonts w:ascii="Arial" w:hAnsi="Arial"/>
          <w:sz w:val="26"/>
          <w:szCs w:val="26"/>
          <w:lang w:val="ro-RO"/>
        </w:rPr>
        <w:tab/>
        <w:t>Acces bun și clar al participan</w:t>
      </w:r>
      <w:r w:rsidR="006F62D0" w:rsidRPr="00D66309">
        <w:rPr>
          <w:rFonts w:ascii="Arial" w:hAnsi="Arial"/>
          <w:sz w:val="26"/>
          <w:szCs w:val="26"/>
          <w:lang w:val="ro-RO"/>
        </w:rPr>
        <w:t>ț</w:t>
      </w:r>
      <w:r w:rsidRPr="00D66309">
        <w:rPr>
          <w:rFonts w:ascii="Arial" w:hAnsi="Arial"/>
          <w:sz w:val="26"/>
          <w:szCs w:val="26"/>
          <w:lang w:val="ro-RO"/>
        </w:rPr>
        <w:t>ilor la procesul de bugetare participativă;</w:t>
      </w:r>
    </w:p>
    <w:p w14:paraId="2281BEF2" w14:textId="77777777" w:rsidR="005B442E" w:rsidRPr="00D66309" w:rsidRDefault="009F47BA" w:rsidP="001266D5">
      <w:pPr>
        <w:pStyle w:val="Corp"/>
        <w:tabs>
          <w:tab w:val="left" w:pos="426"/>
        </w:tabs>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6.</w:t>
      </w:r>
      <w:r w:rsidRPr="00D66309">
        <w:rPr>
          <w:rFonts w:ascii="Arial" w:hAnsi="Arial"/>
          <w:sz w:val="26"/>
          <w:szCs w:val="26"/>
          <w:lang w:val="ro-RO"/>
        </w:rPr>
        <w:tab/>
        <w:t xml:space="preserve">Proces de bugetare participativă care să ofere cetățenilor o cunoaștere deplină și clară a bugetului public; </w:t>
      </w:r>
    </w:p>
    <w:p w14:paraId="66871810" w14:textId="77777777" w:rsidR="005B442E" w:rsidRPr="00D66309" w:rsidRDefault="009F47BA" w:rsidP="001266D5">
      <w:pPr>
        <w:pStyle w:val="Corp"/>
        <w:tabs>
          <w:tab w:val="left" w:pos="426"/>
        </w:tabs>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7.</w:t>
      </w:r>
      <w:r w:rsidRPr="00D66309">
        <w:rPr>
          <w:rFonts w:ascii="Arial" w:hAnsi="Arial"/>
          <w:sz w:val="26"/>
          <w:szCs w:val="26"/>
          <w:lang w:val="ro-RO"/>
        </w:rPr>
        <w:tab/>
        <w:t>Implicarea cetățenilor în procesul de deliberare reală în legătură cu deciziile bugetare;</w:t>
      </w:r>
    </w:p>
    <w:p w14:paraId="67B308F5" w14:textId="77777777" w:rsidR="005B442E" w:rsidRPr="00D66309" w:rsidRDefault="009F47BA" w:rsidP="001266D5">
      <w:pPr>
        <w:pStyle w:val="Corp"/>
        <w:tabs>
          <w:tab w:val="left" w:pos="426"/>
        </w:tabs>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8.</w:t>
      </w:r>
      <w:r w:rsidRPr="00D66309">
        <w:rPr>
          <w:rFonts w:ascii="Arial" w:hAnsi="Arial"/>
          <w:sz w:val="26"/>
          <w:szCs w:val="26"/>
          <w:lang w:val="ro-RO"/>
        </w:rPr>
        <w:tab/>
        <w:t>Împuternicirea cetățenilor în luarea deciziilor privind rezolvarea problemelor locale prin alocarea unei părți din bugetul public;</w:t>
      </w:r>
    </w:p>
    <w:p w14:paraId="5A6B9577" w14:textId="5299FD0F" w:rsidR="005B442E" w:rsidRDefault="009F47BA" w:rsidP="001266D5">
      <w:pPr>
        <w:pStyle w:val="Corp"/>
        <w:tabs>
          <w:tab w:val="left" w:pos="426"/>
        </w:tabs>
        <w:spacing w:after="0" w:line="240" w:lineRule="auto"/>
        <w:ind w:left="0" w:right="0" w:firstLine="0"/>
        <w:jc w:val="both"/>
        <w:rPr>
          <w:rFonts w:ascii="Arial" w:hAnsi="Arial"/>
          <w:sz w:val="26"/>
          <w:szCs w:val="26"/>
          <w:lang w:val="ro-RO"/>
        </w:rPr>
      </w:pPr>
      <w:r w:rsidRPr="00D66309">
        <w:rPr>
          <w:rFonts w:ascii="Arial" w:hAnsi="Arial"/>
          <w:sz w:val="26"/>
          <w:szCs w:val="26"/>
          <w:lang w:val="ro-RO"/>
        </w:rPr>
        <w:t>9.</w:t>
      </w:r>
      <w:r w:rsidRPr="00D66309">
        <w:rPr>
          <w:rFonts w:ascii="Arial" w:hAnsi="Arial"/>
          <w:sz w:val="26"/>
          <w:szCs w:val="26"/>
          <w:lang w:val="ro-RO"/>
        </w:rPr>
        <w:tab/>
        <w:t>Construirea unui scop comun și luarea unui angajament din partea tuturor părților interesate.</w:t>
      </w:r>
    </w:p>
    <w:p w14:paraId="788DFB51" w14:textId="77777777" w:rsidR="00A4676B" w:rsidRDefault="00A4676B" w:rsidP="001266D5">
      <w:pPr>
        <w:pStyle w:val="Corp"/>
        <w:tabs>
          <w:tab w:val="left" w:pos="426"/>
        </w:tabs>
        <w:spacing w:after="0" w:line="240" w:lineRule="auto"/>
        <w:ind w:left="0" w:right="0" w:firstLine="0"/>
        <w:jc w:val="both"/>
        <w:rPr>
          <w:rFonts w:ascii="Arial" w:hAnsi="Arial"/>
          <w:sz w:val="26"/>
          <w:szCs w:val="26"/>
          <w:lang w:val="ro-RO"/>
        </w:rPr>
      </w:pPr>
    </w:p>
    <w:p w14:paraId="1AA7E8B4" w14:textId="09A812D7" w:rsidR="005B442E" w:rsidRPr="00D66309" w:rsidRDefault="006721AC" w:rsidP="00F33988">
      <w:pPr>
        <w:pStyle w:val="Corp"/>
        <w:spacing w:after="240" w:line="240" w:lineRule="auto"/>
        <w:ind w:left="11" w:right="0" w:hanging="11"/>
        <w:jc w:val="both"/>
        <w:rPr>
          <w:rFonts w:ascii="Arial" w:eastAsia="Arial" w:hAnsi="Arial" w:cs="Arial"/>
          <w:b/>
          <w:bCs/>
          <w:sz w:val="26"/>
          <w:szCs w:val="26"/>
          <w:lang w:val="ro-RO"/>
        </w:rPr>
      </w:pPr>
      <w:r w:rsidRPr="00D66309">
        <w:rPr>
          <w:rFonts w:ascii="Arial" w:hAnsi="Arial"/>
          <w:b/>
          <w:bCs/>
          <w:sz w:val="26"/>
          <w:szCs w:val="26"/>
          <w:lang w:val="ro-RO"/>
        </w:rPr>
        <w:t>Cap</w:t>
      </w:r>
      <w:r w:rsidR="00944CCC" w:rsidRPr="00D66309">
        <w:rPr>
          <w:rFonts w:ascii="Arial" w:hAnsi="Arial"/>
          <w:b/>
          <w:bCs/>
          <w:sz w:val="26"/>
          <w:szCs w:val="26"/>
          <w:lang w:val="ro-RO"/>
        </w:rPr>
        <w:t>itolul</w:t>
      </w:r>
      <w:r w:rsidRPr="00D66309">
        <w:rPr>
          <w:rFonts w:ascii="Arial" w:hAnsi="Arial"/>
          <w:b/>
          <w:bCs/>
          <w:sz w:val="26"/>
          <w:szCs w:val="26"/>
          <w:lang w:val="ro-RO"/>
        </w:rPr>
        <w:t xml:space="preserve"> </w:t>
      </w:r>
      <w:r w:rsidR="00944CCC" w:rsidRPr="00D66309">
        <w:rPr>
          <w:rFonts w:ascii="Arial" w:hAnsi="Arial"/>
          <w:b/>
          <w:bCs/>
          <w:sz w:val="26"/>
          <w:szCs w:val="26"/>
          <w:lang w:val="ro-RO"/>
        </w:rPr>
        <w:t>3.</w:t>
      </w:r>
      <w:r w:rsidRPr="00D66309">
        <w:rPr>
          <w:rFonts w:ascii="Arial" w:hAnsi="Arial"/>
          <w:b/>
          <w:bCs/>
          <w:sz w:val="26"/>
          <w:szCs w:val="26"/>
          <w:lang w:val="ro-RO"/>
        </w:rPr>
        <w:t xml:space="preserve"> </w:t>
      </w:r>
      <w:r w:rsidR="00944CCC" w:rsidRPr="00D66309">
        <w:rPr>
          <w:rFonts w:ascii="Arial" w:hAnsi="Arial"/>
          <w:b/>
          <w:bCs/>
          <w:sz w:val="26"/>
          <w:szCs w:val="26"/>
          <w:lang w:val="ro-RO"/>
        </w:rPr>
        <w:t>Obiective și domeniu de competență</w:t>
      </w:r>
    </w:p>
    <w:p w14:paraId="3697055A" w14:textId="77777777" w:rsidR="005B442E" w:rsidRPr="00D66309" w:rsidRDefault="009F47BA" w:rsidP="001266D5">
      <w:pPr>
        <w:pStyle w:val="Corp"/>
        <w:spacing w:after="0" w:line="240" w:lineRule="auto"/>
        <w:ind w:right="67"/>
        <w:jc w:val="both"/>
        <w:rPr>
          <w:rFonts w:ascii="Arial" w:eastAsia="Arial" w:hAnsi="Arial" w:cs="Arial"/>
          <w:sz w:val="26"/>
          <w:szCs w:val="26"/>
          <w:lang w:val="ro-RO"/>
        </w:rPr>
      </w:pPr>
      <w:bookmarkStart w:id="5" w:name="_Hlk108173668"/>
      <w:r w:rsidRPr="00D66309">
        <w:rPr>
          <w:rFonts w:ascii="Arial" w:hAnsi="Arial"/>
          <w:sz w:val="26"/>
          <w:szCs w:val="26"/>
          <w:lang w:val="ro-RO"/>
        </w:rPr>
        <w:t xml:space="preserve">Bugetarea participativă are următoarele obiective:  </w:t>
      </w:r>
    </w:p>
    <w:p w14:paraId="5AB51DDE" w14:textId="77777777" w:rsidR="005B442E" w:rsidRPr="00D66309" w:rsidRDefault="009F47BA" w:rsidP="001266D5">
      <w:pPr>
        <w:pStyle w:val="ListParagraph"/>
        <w:numPr>
          <w:ilvl w:val="0"/>
          <w:numId w:val="2"/>
        </w:numPr>
        <w:spacing w:after="0" w:line="240" w:lineRule="auto"/>
        <w:ind w:right="67"/>
        <w:jc w:val="both"/>
        <w:rPr>
          <w:rFonts w:ascii="Arial" w:hAnsi="Arial"/>
          <w:sz w:val="26"/>
          <w:szCs w:val="26"/>
          <w:lang w:val="ro-RO"/>
        </w:rPr>
      </w:pPr>
      <w:r w:rsidRPr="00D66309">
        <w:rPr>
          <w:rFonts w:ascii="Arial" w:hAnsi="Arial"/>
          <w:sz w:val="26"/>
          <w:szCs w:val="26"/>
          <w:lang w:val="ro-RO"/>
        </w:rPr>
        <w:t xml:space="preserve">Creșterea nivelului de dialog și colaborare dintre cetățeni și administrația publică; </w:t>
      </w:r>
    </w:p>
    <w:p w14:paraId="7147B51F" w14:textId="1DE3BFC3" w:rsidR="005B442E" w:rsidRPr="00D66309" w:rsidRDefault="009F47BA" w:rsidP="001266D5">
      <w:pPr>
        <w:pStyle w:val="ListParagraph"/>
        <w:numPr>
          <w:ilvl w:val="0"/>
          <w:numId w:val="2"/>
        </w:numPr>
        <w:spacing w:after="0" w:line="240" w:lineRule="auto"/>
        <w:ind w:right="67"/>
        <w:jc w:val="both"/>
        <w:rPr>
          <w:rFonts w:ascii="Arial" w:hAnsi="Arial"/>
          <w:sz w:val="26"/>
          <w:szCs w:val="26"/>
          <w:lang w:val="ro-RO"/>
        </w:rPr>
      </w:pPr>
      <w:r w:rsidRPr="00D66309">
        <w:rPr>
          <w:rFonts w:ascii="Arial" w:hAnsi="Arial"/>
          <w:sz w:val="26"/>
          <w:szCs w:val="26"/>
          <w:lang w:val="ro-RO"/>
        </w:rPr>
        <w:t xml:space="preserve">Ajustarea politicilor publice la nevoile și așteptările cetățenilor, pentru a îmbunătăți calitatea vieții </w:t>
      </w:r>
      <w:r w:rsidR="00D10DA6" w:rsidRPr="00D66309">
        <w:rPr>
          <w:rFonts w:ascii="Arial" w:hAnsi="Arial"/>
          <w:sz w:val="26"/>
          <w:szCs w:val="26"/>
          <w:lang w:val="ro-RO"/>
        </w:rPr>
        <w:t>î</w:t>
      </w:r>
      <w:r w:rsidRPr="00D66309">
        <w:rPr>
          <w:rFonts w:ascii="Arial" w:hAnsi="Arial"/>
          <w:sz w:val="26"/>
          <w:szCs w:val="26"/>
          <w:lang w:val="ro-RO"/>
        </w:rPr>
        <w:t>n municipiul Bistri</w:t>
      </w:r>
      <w:r w:rsidR="006F62D0" w:rsidRPr="00D66309">
        <w:rPr>
          <w:rFonts w:ascii="Arial" w:hAnsi="Arial"/>
          <w:sz w:val="26"/>
          <w:szCs w:val="26"/>
          <w:lang w:val="ro-RO"/>
        </w:rPr>
        <w:t>ț</w:t>
      </w:r>
      <w:r w:rsidRPr="00D66309">
        <w:rPr>
          <w:rFonts w:ascii="Arial" w:hAnsi="Arial"/>
          <w:sz w:val="26"/>
          <w:szCs w:val="26"/>
          <w:lang w:val="ro-RO"/>
        </w:rPr>
        <w:t xml:space="preserve">a;  </w:t>
      </w:r>
    </w:p>
    <w:p w14:paraId="66FC608B" w14:textId="77777777" w:rsidR="005B442E" w:rsidRPr="00D66309" w:rsidRDefault="009F47BA" w:rsidP="001266D5">
      <w:pPr>
        <w:pStyle w:val="ListParagraph"/>
        <w:numPr>
          <w:ilvl w:val="0"/>
          <w:numId w:val="2"/>
        </w:numPr>
        <w:spacing w:after="0" w:line="240" w:lineRule="auto"/>
        <w:ind w:right="67"/>
        <w:jc w:val="both"/>
        <w:rPr>
          <w:rFonts w:ascii="Arial" w:hAnsi="Arial"/>
          <w:sz w:val="26"/>
          <w:szCs w:val="26"/>
          <w:lang w:val="ro-RO"/>
        </w:rPr>
      </w:pPr>
      <w:r w:rsidRPr="00D66309">
        <w:rPr>
          <w:rFonts w:ascii="Arial" w:hAnsi="Arial"/>
          <w:sz w:val="26"/>
          <w:szCs w:val="26"/>
          <w:lang w:val="ro-RO"/>
        </w:rPr>
        <w:t xml:space="preserve">Creșterea gradului de asumare și co-creare a procesului de dezvoltare urbană de către cetățeni;  </w:t>
      </w:r>
    </w:p>
    <w:p w14:paraId="7B109F1E" w14:textId="534BB8C3" w:rsidR="005B442E" w:rsidRPr="00D66309" w:rsidRDefault="009F47BA" w:rsidP="001266D5">
      <w:pPr>
        <w:pStyle w:val="ListParagraph"/>
        <w:numPr>
          <w:ilvl w:val="0"/>
          <w:numId w:val="2"/>
        </w:numPr>
        <w:spacing w:after="0" w:line="240" w:lineRule="auto"/>
        <w:ind w:right="67"/>
        <w:jc w:val="both"/>
        <w:rPr>
          <w:rFonts w:ascii="Arial" w:hAnsi="Arial"/>
          <w:sz w:val="26"/>
          <w:szCs w:val="26"/>
          <w:lang w:val="ro-RO"/>
        </w:rPr>
      </w:pPr>
      <w:r w:rsidRPr="00D66309">
        <w:rPr>
          <w:rFonts w:ascii="Arial" w:hAnsi="Arial"/>
          <w:sz w:val="26"/>
          <w:szCs w:val="26"/>
          <w:lang w:val="ro-RO"/>
        </w:rPr>
        <w:t>Consolidarea democrației prin participarea cetățenilor la un exercițiu de luare a unor decizii c</w:t>
      </w:r>
      <w:r w:rsidR="00D10DA6" w:rsidRPr="00D66309">
        <w:rPr>
          <w:rFonts w:ascii="Arial" w:hAnsi="Arial"/>
          <w:sz w:val="26"/>
          <w:szCs w:val="26"/>
          <w:lang w:val="ro-RO"/>
        </w:rPr>
        <w:t>ar</w:t>
      </w:r>
      <w:r w:rsidRPr="00D66309">
        <w:rPr>
          <w:rFonts w:ascii="Arial" w:hAnsi="Arial"/>
          <w:sz w:val="26"/>
          <w:szCs w:val="26"/>
          <w:lang w:val="ro-RO"/>
        </w:rPr>
        <w:t xml:space="preserve">e privesc întreaga comunitate;  </w:t>
      </w:r>
    </w:p>
    <w:p w14:paraId="47B52DF2" w14:textId="77777777" w:rsidR="005B442E" w:rsidRPr="00D66309" w:rsidRDefault="009F47BA" w:rsidP="001266D5">
      <w:pPr>
        <w:pStyle w:val="ListParagraph"/>
        <w:numPr>
          <w:ilvl w:val="0"/>
          <w:numId w:val="2"/>
        </w:numPr>
        <w:spacing w:after="0" w:line="240" w:lineRule="auto"/>
        <w:ind w:right="67"/>
        <w:jc w:val="both"/>
        <w:rPr>
          <w:rFonts w:ascii="Arial" w:hAnsi="Arial"/>
          <w:sz w:val="26"/>
          <w:szCs w:val="26"/>
          <w:lang w:val="ro-RO"/>
        </w:rPr>
      </w:pPr>
      <w:r w:rsidRPr="00D66309">
        <w:rPr>
          <w:rFonts w:ascii="Arial" w:hAnsi="Arial"/>
          <w:sz w:val="26"/>
          <w:szCs w:val="26"/>
          <w:lang w:val="ro-RO"/>
        </w:rPr>
        <w:t>Creșterea transparenței în activitatea decizională a administrației publice locale;</w:t>
      </w:r>
    </w:p>
    <w:p w14:paraId="0CB0740F" w14:textId="5143BA65" w:rsidR="005B442E" w:rsidRPr="00D66309" w:rsidRDefault="009F47BA" w:rsidP="001266D5">
      <w:pPr>
        <w:pStyle w:val="ListParagraph"/>
        <w:numPr>
          <w:ilvl w:val="0"/>
          <w:numId w:val="2"/>
        </w:numPr>
        <w:spacing w:after="0" w:line="240" w:lineRule="auto"/>
        <w:ind w:right="67"/>
        <w:jc w:val="both"/>
        <w:rPr>
          <w:rFonts w:ascii="Arial" w:hAnsi="Arial"/>
          <w:sz w:val="26"/>
          <w:szCs w:val="26"/>
          <w:lang w:val="ro-RO"/>
        </w:rPr>
      </w:pPr>
      <w:r w:rsidRPr="00D66309">
        <w:rPr>
          <w:rFonts w:ascii="Arial" w:hAnsi="Arial"/>
          <w:sz w:val="26"/>
          <w:szCs w:val="26"/>
          <w:lang w:val="ro-RO"/>
        </w:rPr>
        <w:t xml:space="preserve">Generarea </w:t>
      </w:r>
      <w:r w:rsidR="00D10DA6" w:rsidRPr="00D66309">
        <w:rPr>
          <w:rFonts w:ascii="Arial" w:hAnsi="Arial"/>
          <w:sz w:val="26"/>
          <w:szCs w:val="26"/>
          <w:lang w:val="ro-RO"/>
        </w:rPr>
        <w:t>ș</w:t>
      </w:r>
      <w:r w:rsidRPr="00D66309">
        <w:rPr>
          <w:rFonts w:ascii="Arial" w:hAnsi="Arial"/>
          <w:sz w:val="26"/>
          <w:szCs w:val="26"/>
          <w:lang w:val="ro-RO"/>
        </w:rPr>
        <w:t>i cultivarea atitudinii democratice.</w:t>
      </w:r>
    </w:p>
    <w:p w14:paraId="68612070" w14:textId="77777777" w:rsidR="005B442E" w:rsidRPr="00D66309" w:rsidRDefault="009F47BA" w:rsidP="001266D5">
      <w:pPr>
        <w:pStyle w:val="Corp"/>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 xml:space="preserve"> </w:t>
      </w:r>
    </w:p>
    <w:p w14:paraId="5E2E9FFB" w14:textId="31596A16" w:rsidR="005B442E" w:rsidRPr="00D66309" w:rsidRDefault="009F47BA" w:rsidP="00E21BFD">
      <w:pPr>
        <w:pStyle w:val="Corp"/>
        <w:spacing w:after="0" w:line="240" w:lineRule="auto"/>
        <w:ind w:right="67"/>
        <w:jc w:val="both"/>
        <w:rPr>
          <w:rFonts w:ascii="Arial" w:eastAsia="Arial" w:hAnsi="Arial" w:cs="Arial"/>
          <w:sz w:val="26"/>
          <w:szCs w:val="26"/>
          <w:lang w:val="ro-RO"/>
        </w:rPr>
      </w:pPr>
      <w:r w:rsidRPr="00D66309">
        <w:rPr>
          <w:rFonts w:ascii="Arial" w:hAnsi="Arial"/>
          <w:sz w:val="26"/>
          <w:szCs w:val="26"/>
          <w:lang w:val="ro-RO"/>
        </w:rPr>
        <w:t>Bugetarea participativă</w:t>
      </w:r>
      <w:r w:rsidR="006721AC" w:rsidRPr="00D66309">
        <w:rPr>
          <w:rFonts w:ascii="Arial" w:hAnsi="Arial"/>
          <w:sz w:val="26"/>
          <w:szCs w:val="26"/>
          <w:lang w:val="ro-RO"/>
        </w:rPr>
        <w:t xml:space="preserve">, </w:t>
      </w:r>
      <w:r w:rsidRPr="00D66309">
        <w:rPr>
          <w:rFonts w:ascii="Arial" w:hAnsi="Arial"/>
          <w:sz w:val="26"/>
          <w:szCs w:val="26"/>
          <w:lang w:val="ro-RO"/>
        </w:rPr>
        <w:t>implicit</w:t>
      </w:r>
      <w:r w:rsidR="006721AC" w:rsidRPr="00D66309">
        <w:rPr>
          <w:rFonts w:ascii="Arial" w:hAnsi="Arial"/>
          <w:sz w:val="26"/>
          <w:szCs w:val="26"/>
          <w:lang w:val="ro-RO"/>
        </w:rPr>
        <w:t xml:space="preserve"> și</w:t>
      </w:r>
      <w:r w:rsidRPr="00D66309">
        <w:rPr>
          <w:rFonts w:ascii="Arial" w:hAnsi="Arial"/>
          <w:sz w:val="26"/>
          <w:szCs w:val="26"/>
          <w:lang w:val="ro-RO"/>
        </w:rPr>
        <w:t xml:space="preserve"> implementarea proiectelor se desfășoară în limitele domeniilor de competență ale </w:t>
      </w:r>
      <w:r w:rsidR="006721AC" w:rsidRPr="00D66309">
        <w:rPr>
          <w:rFonts w:ascii="Arial" w:hAnsi="Arial"/>
          <w:sz w:val="26"/>
          <w:szCs w:val="26"/>
          <w:lang w:val="ro-RO"/>
        </w:rPr>
        <w:t>M</w:t>
      </w:r>
      <w:r w:rsidRPr="00D66309">
        <w:rPr>
          <w:rFonts w:ascii="Arial" w:hAnsi="Arial"/>
          <w:sz w:val="26"/>
          <w:szCs w:val="26"/>
          <w:lang w:val="ro-RO"/>
        </w:rPr>
        <w:t xml:space="preserve">unicipiului Bistrița.  </w:t>
      </w:r>
    </w:p>
    <w:bookmarkEnd w:id="5"/>
    <w:p w14:paraId="3DBC390D" w14:textId="77777777" w:rsidR="005B442E" w:rsidRPr="00D66309" w:rsidRDefault="009F47BA" w:rsidP="001266D5">
      <w:pPr>
        <w:pStyle w:val="Corp"/>
        <w:spacing w:after="0" w:line="240" w:lineRule="auto"/>
        <w:ind w:left="720" w:right="0" w:firstLine="0"/>
        <w:jc w:val="both"/>
        <w:rPr>
          <w:rFonts w:ascii="Arial" w:eastAsia="Arial" w:hAnsi="Arial" w:cs="Arial"/>
          <w:sz w:val="26"/>
          <w:szCs w:val="26"/>
          <w:lang w:val="ro-RO"/>
        </w:rPr>
      </w:pPr>
      <w:r w:rsidRPr="00D66309">
        <w:rPr>
          <w:rFonts w:ascii="Arial" w:hAnsi="Arial"/>
          <w:sz w:val="26"/>
          <w:szCs w:val="26"/>
          <w:lang w:val="ro-RO"/>
        </w:rPr>
        <w:t xml:space="preserve"> </w:t>
      </w:r>
    </w:p>
    <w:p w14:paraId="78E56B88" w14:textId="47EB0EBB" w:rsidR="005B442E" w:rsidRPr="00D66309" w:rsidRDefault="00944CCC" w:rsidP="00F33988">
      <w:pPr>
        <w:pStyle w:val="Corp"/>
        <w:spacing w:before="120" w:after="240" w:line="240" w:lineRule="auto"/>
        <w:ind w:left="11" w:right="0" w:hanging="11"/>
        <w:jc w:val="both"/>
        <w:rPr>
          <w:rFonts w:ascii="Arial" w:eastAsia="Arial" w:hAnsi="Arial" w:cs="Arial"/>
          <w:b/>
          <w:bCs/>
          <w:sz w:val="26"/>
          <w:szCs w:val="26"/>
          <w:lang w:val="ro-RO"/>
        </w:rPr>
      </w:pPr>
      <w:r w:rsidRPr="00D66309">
        <w:rPr>
          <w:rFonts w:ascii="Arial" w:hAnsi="Arial"/>
          <w:b/>
          <w:bCs/>
          <w:sz w:val="26"/>
          <w:szCs w:val="26"/>
          <w:lang w:val="ro-RO"/>
        </w:rPr>
        <w:t xml:space="preserve">Capitolul </w:t>
      </w:r>
      <w:r w:rsidR="006721AC" w:rsidRPr="00D66309">
        <w:rPr>
          <w:rFonts w:ascii="Arial" w:hAnsi="Arial"/>
          <w:b/>
          <w:bCs/>
          <w:sz w:val="26"/>
          <w:szCs w:val="26"/>
          <w:lang w:val="ro-RO"/>
        </w:rPr>
        <w:t>4</w:t>
      </w:r>
      <w:r w:rsidRPr="00D66309">
        <w:rPr>
          <w:rFonts w:ascii="Arial" w:hAnsi="Arial"/>
          <w:b/>
          <w:bCs/>
          <w:sz w:val="26"/>
          <w:szCs w:val="26"/>
          <w:lang w:val="ro-RO"/>
        </w:rPr>
        <w:t>.</w:t>
      </w:r>
      <w:r w:rsidR="006721AC" w:rsidRPr="00D66309">
        <w:rPr>
          <w:rFonts w:ascii="Arial" w:hAnsi="Arial"/>
          <w:b/>
          <w:bCs/>
          <w:sz w:val="26"/>
          <w:szCs w:val="26"/>
          <w:lang w:val="ro-RO"/>
        </w:rPr>
        <w:t xml:space="preserve"> </w:t>
      </w:r>
      <w:r w:rsidRPr="00D66309">
        <w:rPr>
          <w:rFonts w:ascii="Arial" w:hAnsi="Arial"/>
          <w:b/>
          <w:bCs/>
          <w:sz w:val="26"/>
          <w:szCs w:val="26"/>
          <w:lang w:val="ro-RO"/>
        </w:rPr>
        <w:t>Participanți</w:t>
      </w:r>
    </w:p>
    <w:p w14:paraId="134560EB" w14:textId="2CB1D708" w:rsidR="006721AC" w:rsidRPr="00D66309" w:rsidRDefault="009F47BA" w:rsidP="001266D5">
      <w:pPr>
        <w:pStyle w:val="Corp"/>
        <w:spacing w:after="0" w:line="240" w:lineRule="auto"/>
        <w:ind w:left="0" w:right="67" w:firstLine="0"/>
        <w:jc w:val="both"/>
        <w:rPr>
          <w:rFonts w:ascii="Arial" w:eastAsia="Arial" w:hAnsi="Arial" w:cs="Arial"/>
          <w:sz w:val="26"/>
          <w:szCs w:val="26"/>
          <w:lang w:val="ro-RO"/>
        </w:rPr>
      </w:pPr>
      <w:r w:rsidRPr="00D66309">
        <w:rPr>
          <w:rFonts w:ascii="Arial" w:hAnsi="Arial"/>
          <w:sz w:val="26"/>
          <w:szCs w:val="26"/>
          <w:lang w:val="ro-RO"/>
        </w:rPr>
        <w:t>Pot participa la procesul de bugetare participativă cetățenii municipiului Bistrița care au împlinit vârsta de 18 ani</w:t>
      </w:r>
      <w:r w:rsidR="006721AC" w:rsidRPr="00D66309">
        <w:rPr>
          <w:rFonts w:ascii="Arial" w:hAnsi="Arial"/>
          <w:sz w:val="26"/>
          <w:szCs w:val="26"/>
          <w:lang w:val="ro-RO"/>
        </w:rPr>
        <w:t xml:space="preserve">, cu domiciliul sau reședința în municipiul Bistrița. </w:t>
      </w:r>
    </w:p>
    <w:p w14:paraId="5AB94D54" w14:textId="60167D3A" w:rsidR="005B442E" w:rsidRPr="00D66309" w:rsidRDefault="005B442E" w:rsidP="001266D5">
      <w:pPr>
        <w:pStyle w:val="Corp"/>
        <w:spacing w:after="0" w:line="240" w:lineRule="auto"/>
        <w:ind w:left="0" w:right="67" w:firstLine="0"/>
        <w:jc w:val="both"/>
        <w:rPr>
          <w:rFonts w:ascii="Arial" w:eastAsia="Arial" w:hAnsi="Arial" w:cs="Arial"/>
          <w:sz w:val="26"/>
          <w:szCs w:val="26"/>
          <w:lang w:val="ro-RO"/>
        </w:rPr>
      </w:pPr>
    </w:p>
    <w:p w14:paraId="7FC4A533" w14:textId="438596D8" w:rsidR="002F6413" w:rsidRPr="00D66309" w:rsidRDefault="002F6413" w:rsidP="00E86B7F">
      <w:pPr>
        <w:pStyle w:val="Corp"/>
        <w:spacing w:before="120" w:after="240" w:line="240" w:lineRule="auto"/>
        <w:ind w:left="11" w:right="0" w:hanging="11"/>
        <w:jc w:val="both"/>
        <w:rPr>
          <w:rFonts w:ascii="Arial" w:eastAsia="Arial" w:hAnsi="Arial" w:cs="Arial"/>
          <w:b/>
          <w:bCs/>
          <w:sz w:val="26"/>
          <w:szCs w:val="26"/>
          <w:lang w:val="ro-RO"/>
        </w:rPr>
      </w:pPr>
      <w:bookmarkStart w:id="6" w:name="_Hlk75766281"/>
      <w:r w:rsidRPr="00D66309">
        <w:rPr>
          <w:rFonts w:ascii="Arial" w:hAnsi="Arial"/>
          <w:b/>
          <w:bCs/>
          <w:sz w:val="26"/>
          <w:szCs w:val="26"/>
          <w:lang w:val="ro-RO"/>
        </w:rPr>
        <w:t>C</w:t>
      </w:r>
      <w:r w:rsidR="00944CCC" w:rsidRPr="00D66309">
        <w:rPr>
          <w:rFonts w:ascii="Arial" w:hAnsi="Arial"/>
          <w:b/>
          <w:bCs/>
          <w:sz w:val="26"/>
          <w:szCs w:val="26"/>
          <w:lang w:val="ro-RO"/>
        </w:rPr>
        <w:t>apitolul</w:t>
      </w:r>
      <w:r w:rsidRPr="00D66309">
        <w:rPr>
          <w:rFonts w:ascii="Arial" w:hAnsi="Arial"/>
          <w:b/>
          <w:bCs/>
          <w:sz w:val="26"/>
          <w:szCs w:val="26"/>
          <w:lang w:val="ro-RO"/>
        </w:rPr>
        <w:t xml:space="preserve"> 5</w:t>
      </w:r>
      <w:bookmarkEnd w:id="6"/>
      <w:r w:rsidR="00944CCC" w:rsidRPr="00D66309">
        <w:rPr>
          <w:rFonts w:ascii="Arial" w:hAnsi="Arial"/>
          <w:b/>
          <w:bCs/>
          <w:sz w:val="26"/>
          <w:szCs w:val="26"/>
          <w:lang w:val="ro-RO"/>
        </w:rPr>
        <w:t>.</w:t>
      </w:r>
      <w:r w:rsidRPr="00D66309">
        <w:rPr>
          <w:rFonts w:ascii="Arial" w:hAnsi="Arial"/>
          <w:b/>
          <w:bCs/>
          <w:sz w:val="26"/>
          <w:szCs w:val="26"/>
          <w:lang w:val="ro-RO"/>
        </w:rPr>
        <w:t xml:space="preserve"> </w:t>
      </w:r>
      <w:r w:rsidR="00944CCC" w:rsidRPr="00D66309">
        <w:rPr>
          <w:rFonts w:ascii="Arial" w:hAnsi="Arial"/>
          <w:b/>
          <w:bCs/>
          <w:sz w:val="26"/>
          <w:szCs w:val="26"/>
          <w:lang w:val="ro-RO"/>
        </w:rPr>
        <w:t>Calendarul procesului</w:t>
      </w:r>
      <w:r w:rsidR="00CC00AF" w:rsidRPr="00D66309">
        <w:rPr>
          <w:rFonts w:ascii="Arial" w:hAnsi="Arial"/>
          <w:b/>
          <w:bCs/>
          <w:sz w:val="26"/>
          <w:szCs w:val="26"/>
          <w:lang w:val="ro-RO"/>
        </w:rPr>
        <w:t xml:space="preserve"> de bugetare participativă</w:t>
      </w:r>
    </w:p>
    <w:p w14:paraId="2C07ABFD" w14:textId="1B023103" w:rsidR="00944CCC" w:rsidRPr="00553EE3" w:rsidRDefault="00944CCC" w:rsidP="00475A84">
      <w:pPr>
        <w:pStyle w:val="Corp"/>
        <w:spacing w:after="0" w:line="240" w:lineRule="auto"/>
        <w:ind w:left="0" w:right="67" w:firstLine="0"/>
        <w:jc w:val="both"/>
        <w:rPr>
          <w:rFonts w:ascii="Arial" w:eastAsia="Arial" w:hAnsi="Arial" w:cs="Arial"/>
          <w:color w:val="auto"/>
          <w:sz w:val="26"/>
          <w:szCs w:val="26"/>
          <w:lang w:val="ro-RO"/>
        </w:rPr>
      </w:pPr>
      <w:r w:rsidRPr="00553EE3">
        <w:rPr>
          <w:rFonts w:ascii="Arial" w:eastAsia="Arial" w:hAnsi="Arial" w:cs="Arial"/>
          <w:color w:val="auto"/>
          <w:sz w:val="26"/>
          <w:szCs w:val="26"/>
          <w:lang w:val="ro-RO"/>
        </w:rPr>
        <w:t xml:space="preserve">Calendarul estimativ al procesului </w:t>
      </w:r>
      <w:r w:rsidR="00F33988" w:rsidRPr="00553EE3">
        <w:rPr>
          <w:rFonts w:ascii="Arial" w:eastAsia="Arial" w:hAnsi="Arial" w:cs="Arial"/>
          <w:color w:val="auto"/>
          <w:sz w:val="26"/>
          <w:szCs w:val="26"/>
          <w:lang w:val="ro-RO"/>
        </w:rPr>
        <w:t xml:space="preserve">de bugetare participativă </w:t>
      </w:r>
      <w:r w:rsidRPr="00553EE3">
        <w:rPr>
          <w:rFonts w:ascii="Arial" w:eastAsia="Arial" w:hAnsi="Arial" w:cs="Arial"/>
          <w:color w:val="auto"/>
          <w:sz w:val="26"/>
          <w:szCs w:val="26"/>
          <w:lang w:val="ro-RO"/>
        </w:rPr>
        <w:t>este următorul:</w:t>
      </w:r>
    </w:p>
    <w:p w14:paraId="6B8E4F1D" w14:textId="275E9B1A" w:rsidR="00475A84" w:rsidRPr="00553EE3" w:rsidRDefault="00475A84" w:rsidP="002E48E6">
      <w:pPr>
        <w:pStyle w:val="Corp"/>
        <w:numPr>
          <w:ilvl w:val="1"/>
          <w:numId w:val="7"/>
        </w:numPr>
        <w:spacing w:after="0" w:line="240" w:lineRule="auto"/>
        <w:ind w:left="426" w:right="67" w:hanging="426"/>
        <w:jc w:val="both"/>
        <w:rPr>
          <w:rFonts w:ascii="Arial" w:eastAsia="Arial" w:hAnsi="Arial" w:cs="Arial"/>
          <w:color w:val="auto"/>
          <w:sz w:val="26"/>
          <w:szCs w:val="26"/>
          <w:lang w:val="ro-RO"/>
        </w:rPr>
      </w:pPr>
      <w:r w:rsidRPr="00553EE3">
        <w:rPr>
          <w:rFonts w:ascii="Arial" w:hAnsi="Arial"/>
          <w:color w:val="auto"/>
          <w:sz w:val="26"/>
          <w:szCs w:val="26"/>
          <w:lang w:val="ro-RO"/>
        </w:rPr>
        <w:t>D</w:t>
      </w:r>
      <w:r w:rsidR="002F6413" w:rsidRPr="00553EE3">
        <w:rPr>
          <w:rFonts w:ascii="Arial" w:hAnsi="Arial"/>
          <w:color w:val="auto"/>
          <w:sz w:val="26"/>
          <w:szCs w:val="26"/>
          <w:lang w:val="ro-RO"/>
        </w:rPr>
        <w:t xml:space="preserve">epunere proiecte: 1 </w:t>
      </w:r>
      <w:r w:rsidR="00730786" w:rsidRPr="00553EE3">
        <w:rPr>
          <w:rFonts w:ascii="Arial" w:hAnsi="Arial"/>
          <w:color w:val="auto"/>
          <w:sz w:val="26"/>
          <w:szCs w:val="26"/>
          <w:lang w:val="ro-RO"/>
        </w:rPr>
        <w:t>septembrie</w:t>
      </w:r>
      <w:r w:rsidR="002F6413" w:rsidRPr="00553EE3">
        <w:rPr>
          <w:rFonts w:ascii="Arial" w:hAnsi="Arial"/>
          <w:color w:val="auto"/>
          <w:sz w:val="26"/>
          <w:szCs w:val="26"/>
          <w:lang w:val="ro-RO"/>
        </w:rPr>
        <w:t xml:space="preserve"> – </w:t>
      </w:r>
      <w:r w:rsidR="00360AA8" w:rsidRPr="00553EE3">
        <w:rPr>
          <w:rFonts w:ascii="Arial" w:hAnsi="Arial"/>
          <w:color w:val="auto"/>
          <w:sz w:val="26"/>
          <w:szCs w:val="26"/>
          <w:lang w:val="ro-RO"/>
        </w:rPr>
        <w:t>1</w:t>
      </w:r>
      <w:r w:rsidR="002F6413" w:rsidRPr="00553EE3">
        <w:rPr>
          <w:rFonts w:ascii="Arial" w:hAnsi="Arial"/>
          <w:color w:val="auto"/>
          <w:sz w:val="26"/>
          <w:szCs w:val="26"/>
          <w:lang w:val="ro-RO"/>
        </w:rPr>
        <w:t xml:space="preserve"> </w:t>
      </w:r>
      <w:r w:rsidR="00730786" w:rsidRPr="00553EE3">
        <w:rPr>
          <w:rFonts w:ascii="Arial" w:hAnsi="Arial"/>
          <w:color w:val="auto"/>
          <w:sz w:val="26"/>
          <w:szCs w:val="26"/>
          <w:lang w:val="ro-RO"/>
        </w:rPr>
        <w:t>octo</w:t>
      </w:r>
      <w:r w:rsidR="002F6413" w:rsidRPr="00553EE3">
        <w:rPr>
          <w:rFonts w:ascii="Arial" w:hAnsi="Arial"/>
          <w:color w:val="auto"/>
          <w:sz w:val="26"/>
          <w:szCs w:val="26"/>
          <w:lang w:val="ro-RO"/>
        </w:rPr>
        <w:t>mbrie;</w:t>
      </w:r>
    </w:p>
    <w:p w14:paraId="35E4CCBE" w14:textId="6E223D52" w:rsidR="00475A84" w:rsidRPr="00553EE3" w:rsidRDefault="00475A84" w:rsidP="002E48E6">
      <w:pPr>
        <w:pStyle w:val="Corp"/>
        <w:numPr>
          <w:ilvl w:val="1"/>
          <w:numId w:val="7"/>
        </w:numPr>
        <w:spacing w:after="0" w:line="240" w:lineRule="auto"/>
        <w:ind w:left="426" w:right="67" w:hanging="426"/>
        <w:jc w:val="both"/>
        <w:rPr>
          <w:rFonts w:ascii="Arial" w:hAnsi="Arial"/>
          <w:color w:val="auto"/>
          <w:sz w:val="26"/>
          <w:szCs w:val="26"/>
          <w:lang w:val="ro-RO"/>
        </w:rPr>
      </w:pPr>
      <w:r w:rsidRPr="00553EE3">
        <w:rPr>
          <w:rFonts w:ascii="Arial" w:hAnsi="Arial"/>
          <w:color w:val="auto"/>
          <w:sz w:val="26"/>
          <w:szCs w:val="26"/>
          <w:lang w:val="ro-RO"/>
        </w:rPr>
        <w:t>A</w:t>
      </w:r>
      <w:r w:rsidR="002F6413" w:rsidRPr="00553EE3">
        <w:rPr>
          <w:rFonts w:ascii="Arial" w:hAnsi="Arial"/>
          <w:color w:val="auto"/>
          <w:sz w:val="26"/>
          <w:szCs w:val="26"/>
          <w:lang w:val="ro-RO"/>
        </w:rPr>
        <w:t>naliz</w:t>
      </w:r>
      <w:r w:rsidR="00B32F0C" w:rsidRPr="00553EE3">
        <w:rPr>
          <w:rFonts w:ascii="Arial" w:hAnsi="Arial"/>
          <w:color w:val="auto"/>
          <w:sz w:val="26"/>
          <w:szCs w:val="26"/>
          <w:lang w:val="ro-RO"/>
        </w:rPr>
        <w:t>a</w:t>
      </w:r>
      <w:r w:rsidR="002F6413" w:rsidRPr="00553EE3">
        <w:rPr>
          <w:rFonts w:ascii="Arial" w:hAnsi="Arial"/>
          <w:color w:val="auto"/>
          <w:sz w:val="26"/>
          <w:szCs w:val="26"/>
          <w:lang w:val="ro-RO"/>
        </w:rPr>
        <w:t xml:space="preserve"> </w:t>
      </w:r>
      <w:r w:rsidR="00F33988" w:rsidRPr="00553EE3">
        <w:rPr>
          <w:rFonts w:ascii="Arial" w:eastAsia="Arial" w:hAnsi="Arial" w:cs="Arial"/>
          <w:color w:val="auto"/>
          <w:sz w:val="26"/>
          <w:szCs w:val="26"/>
          <w:lang w:val="ro-RO"/>
        </w:rPr>
        <w:t>tehnico</w:t>
      </w:r>
      <w:r w:rsidR="00D912C7" w:rsidRPr="00553EE3">
        <w:rPr>
          <w:rFonts w:ascii="Arial" w:eastAsia="Arial" w:hAnsi="Arial" w:cs="Arial"/>
          <w:color w:val="auto"/>
          <w:sz w:val="26"/>
          <w:szCs w:val="26"/>
          <w:lang w:val="ro-RO"/>
        </w:rPr>
        <w:t xml:space="preserve"> </w:t>
      </w:r>
      <w:r w:rsidR="00F33988" w:rsidRPr="00553EE3">
        <w:rPr>
          <w:rFonts w:ascii="Arial" w:eastAsia="Arial" w:hAnsi="Arial" w:cs="Arial"/>
          <w:color w:val="auto"/>
          <w:sz w:val="26"/>
          <w:szCs w:val="26"/>
          <w:lang w:val="ro-RO"/>
        </w:rPr>
        <w:t>-</w:t>
      </w:r>
      <w:r w:rsidR="00D912C7" w:rsidRPr="00553EE3">
        <w:rPr>
          <w:rFonts w:ascii="Arial" w:eastAsia="Arial" w:hAnsi="Arial" w:cs="Arial"/>
          <w:color w:val="auto"/>
          <w:sz w:val="26"/>
          <w:szCs w:val="26"/>
          <w:lang w:val="ro-RO"/>
        </w:rPr>
        <w:t xml:space="preserve"> </w:t>
      </w:r>
      <w:r w:rsidR="00F33988" w:rsidRPr="00553EE3">
        <w:rPr>
          <w:rFonts w:ascii="Arial" w:eastAsia="Arial" w:hAnsi="Arial" w:cs="Arial"/>
          <w:color w:val="auto"/>
          <w:sz w:val="26"/>
          <w:szCs w:val="26"/>
          <w:lang w:val="ro-RO"/>
        </w:rPr>
        <w:t>economică și juridică a propunerilor de proiecte de către municipalitate</w:t>
      </w:r>
      <w:r w:rsidR="00F33988" w:rsidRPr="00553EE3">
        <w:rPr>
          <w:rFonts w:ascii="Arial" w:hAnsi="Arial"/>
          <w:color w:val="auto"/>
          <w:sz w:val="26"/>
          <w:szCs w:val="26"/>
          <w:lang w:val="ro-RO"/>
        </w:rPr>
        <w:t xml:space="preserve"> </w:t>
      </w:r>
      <w:r w:rsidR="002F6413" w:rsidRPr="00553EE3">
        <w:rPr>
          <w:rFonts w:ascii="Arial" w:hAnsi="Arial"/>
          <w:color w:val="auto"/>
          <w:sz w:val="26"/>
          <w:szCs w:val="26"/>
          <w:lang w:val="ro-RO"/>
        </w:rPr>
        <w:t>și solicitare</w:t>
      </w:r>
      <w:r w:rsidR="00E86B7F" w:rsidRPr="00553EE3">
        <w:rPr>
          <w:rFonts w:ascii="Arial" w:hAnsi="Arial"/>
          <w:color w:val="auto"/>
          <w:sz w:val="26"/>
          <w:szCs w:val="26"/>
          <w:lang w:val="ro-RO"/>
        </w:rPr>
        <w:t>a</w:t>
      </w:r>
      <w:r w:rsidR="002F6413" w:rsidRPr="00553EE3">
        <w:rPr>
          <w:rFonts w:ascii="Arial" w:hAnsi="Arial"/>
          <w:color w:val="auto"/>
          <w:sz w:val="26"/>
          <w:szCs w:val="26"/>
          <w:lang w:val="ro-RO"/>
        </w:rPr>
        <w:t xml:space="preserve"> de clarific</w:t>
      </w:r>
      <w:r w:rsidR="0051551A" w:rsidRPr="00553EE3">
        <w:rPr>
          <w:rFonts w:ascii="Arial" w:hAnsi="Arial"/>
          <w:color w:val="auto"/>
          <w:sz w:val="26"/>
          <w:szCs w:val="26"/>
          <w:lang w:val="ro-RO"/>
        </w:rPr>
        <w:t>ă</w:t>
      </w:r>
      <w:r w:rsidR="002F6413" w:rsidRPr="00553EE3">
        <w:rPr>
          <w:rFonts w:ascii="Arial" w:hAnsi="Arial"/>
          <w:color w:val="auto"/>
          <w:sz w:val="26"/>
          <w:szCs w:val="26"/>
          <w:lang w:val="ro-RO"/>
        </w:rPr>
        <w:t xml:space="preserve">ri, dacă este cazul: </w:t>
      </w:r>
      <w:r w:rsidR="005E1DC0" w:rsidRPr="00553EE3">
        <w:rPr>
          <w:rFonts w:ascii="Arial" w:hAnsi="Arial"/>
          <w:color w:val="auto"/>
          <w:sz w:val="26"/>
          <w:szCs w:val="26"/>
          <w:lang w:val="ro-RO"/>
        </w:rPr>
        <w:t>3</w:t>
      </w:r>
      <w:r w:rsidR="00A069F8" w:rsidRPr="00553EE3">
        <w:rPr>
          <w:rFonts w:ascii="Arial" w:hAnsi="Arial"/>
          <w:color w:val="auto"/>
          <w:sz w:val="26"/>
          <w:szCs w:val="26"/>
          <w:lang w:val="ro-RO"/>
        </w:rPr>
        <w:t xml:space="preserve"> </w:t>
      </w:r>
      <w:r w:rsidR="002F6413" w:rsidRPr="00553EE3">
        <w:rPr>
          <w:rFonts w:ascii="Arial" w:hAnsi="Arial"/>
          <w:color w:val="auto"/>
          <w:sz w:val="26"/>
          <w:szCs w:val="26"/>
          <w:lang w:val="ro-RO"/>
        </w:rPr>
        <w:t xml:space="preserve">- </w:t>
      </w:r>
      <w:r w:rsidR="00A069F8" w:rsidRPr="00553EE3">
        <w:rPr>
          <w:rFonts w:ascii="Arial" w:hAnsi="Arial"/>
          <w:color w:val="auto"/>
          <w:sz w:val="26"/>
          <w:szCs w:val="26"/>
          <w:lang w:val="ro-RO"/>
        </w:rPr>
        <w:t>2</w:t>
      </w:r>
      <w:r w:rsidR="003C1B57" w:rsidRPr="00553EE3">
        <w:rPr>
          <w:rFonts w:ascii="Arial" w:hAnsi="Arial"/>
          <w:color w:val="auto"/>
          <w:sz w:val="26"/>
          <w:szCs w:val="26"/>
          <w:lang w:val="ro-RO"/>
        </w:rPr>
        <w:t>8</w:t>
      </w:r>
      <w:r w:rsidR="002F6413" w:rsidRPr="00553EE3">
        <w:rPr>
          <w:rFonts w:ascii="Arial" w:hAnsi="Arial"/>
          <w:color w:val="auto"/>
          <w:sz w:val="26"/>
          <w:szCs w:val="26"/>
          <w:lang w:val="ro-RO"/>
        </w:rPr>
        <w:t xml:space="preserve"> </w:t>
      </w:r>
      <w:r w:rsidR="005E1DC0" w:rsidRPr="00553EE3">
        <w:rPr>
          <w:rFonts w:ascii="Arial" w:hAnsi="Arial"/>
          <w:color w:val="auto"/>
          <w:sz w:val="26"/>
          <w:szCs w:val="26"/>
          <w:lang w:val="ro-RO"/>
        </w:rPr>
        <w:t>octo</w:t>
      </w:r>
      <w:r w:rsidR="002F6413" w:rsidRPr="00553EE3">
        <w:rPr>
          <w:rFonts w:ascii="Arial" w:hAnsi="Arial"/>
          <w:color w:val="auto"/>
          <w:sz w:val="26"/>
          <w:szCs w:val="26"/>
          <w:lang w:val="ro-RO"/>
        </w:rPr>
        <w:t>mbrie;</w:t>
      </w:r>
    </w:p>
    <w:p w14:paraId="6D390C9D" w14:textId="0FE787A4" w:rsidR="002F6413" w:rsidRPr="00553EE3" w:rsidRDefault="00475A84" w:rsidP="002E48E6">
      <w:pPr>
        <w:pStyle w:val="Corp"/>
        <w:numPr>
          <w:ilvl w:val="1"/>
          <w:numId w:val="7"/>
        </w:numPr>
        <w:spacing w:after="0" w:line="240" w:lineRule="auto"/>
        <w:ind w:left="426" w:right="67" w:hanging="426"/>
        <w:jc w:val="both"/>
        <w:rPr>
          <w:rFonts w:ascii="Arial" w:hAnsi="Arial"/>
          <w:color w:val="auto"/>
          <w:sz w:val="26"/>
          <w:szCs w:val="26"/>
          <w:lang w:val="ro-RO"/>
        </w:rPr>
      </w:pPr>
      <w:r w:rsidRPr="00553EE3">
        <w:rPr>
          <w:rFonts w:ascii="Arial" w:hAnsi="Arial"/>
          <w:color w:val="auto"/>
          <w:sz w:val="26"/>
          <w:szCs w:val="26"/>
          <w:lang w:val="ro-RO"/>
        </w:rPr>
        <w:t>A</w:t>
      </w:r>
      <w:r w:rsidR="002F6413" w:rsidRPr="00553EE3">
        <w:rPr>
          <w:rFonts w:ascii="Arial" w:hAnsi="Arial"/>
          <w:color w:val="auto"/>
          <w:sz w:val="26"/>
          <w:szCs w:val="26"/>
          <w:lang w:val="ro-RO"/>
        </w:rPr>
        <w:t xml:space="preserve">fișarea listei proiectelor eligibile: </w:t>
      </w:r>
      <w:r w:rsidR="005E1DC0" w:rsidRPr="00553EE3">
        <w:rPr>
          <w:rFonts w:ascii="Arial" w:hAnsi="Arial"/>
          <w:color w:val="auto"/>
          <w:sz w:val="26"/>
          <w:szCs w:val="26"/>
          <w:lang w:val="ro-RO"/>
        </w:rPr>
        <w:t>2</w:t>
      </w:r>
      <w:r w:rsidR="002F6413" w:rsidRPr="00553EE3">
        <w:rPr>
          <w:rFonts w:ascii="Arial" w:hAnsi="Arial"/>
          <w:color w:val="auto"/>
          <w:sz w:val="26"/>
          <w:szCs w:val="26"/>
          <w:lang w:val="ro-RO"/>
        </w:rPr>
        <w:t xml:space="preserve"> </w:t>
      </w:r>
      <w:r w:rsidR="00A069F8" w:rsidRPr="00553EE3">
        <w:rPr>
          <w:rFonts w:ascii="Arial" w:hAnsi="Arial"/>
          <w:color w:val="auto"/>
          <w:sz w:val="26"/>
          <w:szCs w:val="26"/>
          <w:lang w:val="ro-RO"/>
        </w:rPr>
        <w:t>noie</w:t>
      </w:r>
      <w:r w:rsidR="002F6413" w:rsidRPr="00553EE3">
        <w:rPr>
          <w:rFonts w:ascii="Arial" w:hAnsi="Arial"/>
          <w:color w:val="auto"/>
          <w:sz w:val="26"/>
          <w:szCs w:val="26"/>
          <w:lang w:val="ro-RO"/>
        </w:rPr>
        <w:t>mbrie;</w:t>
      </w:r>
    </w:p>
    <w:p w14:paraId="40A5E137" w14:textId="404B67A2" w:rsidR="002F6413" w:rsidRPr="00553EE3" w:rsidRDefault="00475A84" w:rsidP="002E48E6">
      <w:pPr>
        <w:pStyle w:val="Corp"/>
        <w:numPr>
          <w:ilvl w:val="1"/>
          <w:numId w:val="7"/>
        </w:numPr>
        <w:spacing w:after="0" w:line="240" w:lineRule="auto"/>
        <w:ind w:left="426" w:right="67" w:hanging="426"/>
        <w:jc w:val="both"/>
        <w:rPr>
          <w:rFonts w:ascii="Arial" w:hAnsi="Arial"/>
          <w:color w:val="auto"/>
          <w:sz w:val="26"/>
          <w:szCs w:val="26"/>
          <w:lang w:val="ro-RO"/>
        </w:rPr>
      </w:pPr>
      <w:r w:rsidRPr="00553EE3">
        <w:rPr>
          <w:rFonts w:ascii="Arial" w:hAnsi="Arial"/>
          <w:color w:val="auto"/>
          <w:sz w:val="26"/>
          <w:szCs w:val="26"/>
          <w:lang w:val="ro-RO"/>
        </w:rPr>
        <w:t>V</w:t>
      </w:r>
      <w:r w:rsidR="002F6413" w:rsidRPr="00553EE3">
        <w:rPr>
          <w:rFonts w:ascii="Arial" w:hAnsi="Arial"/>
          <w:color w:val="auto"/>
          <w:sz w:val="26"/>
          <w:szCs w:val="26"/>
          <w:lang w:val="ro-RO"/>
        </w:rPr>
        <w:t>ot</w:t>
      </w:r>
      <w:r w:rsidR="00CC00AF" w:rsidRPr="00553EE3">
        <w:rPr>
          <w:rFonts w:ascii="Arial" w:hAnsi="Arial"/>
          <w:color w:val="auto"/>
          <w:sz w:val="26"/>
          <w:szCs w:val="26"/>
          <w:lang w:val="ro-RO"/>
        </w:rPr>
        <w:t>ul</w:t>
      </w:r>
      <w:r w:rsidR="002F6413" w:rsidRPr="00553EE3">
        <w:rPr>
          <w:rFonts w:ascii="Arial" w:hAnsi="Arial"/>
          <w:color w:val="auto"/>
          <w:sz w:val="26"/>
          <w:szCs w:val="26"/>
          <w:lang w:val="ro-RO"/>
        </w:rPr>
        <w:t xml:space="preserve"> </w:t>
      </w:r>
      <w:r w:rsidR="00F33988" w:rsidRPr="00553EE3">
        <w:rPr>
          <w:rFonts w:ascii="Arial" w:hAnsi="Arial"/>
          <w:color w:val="auto"/>
          <w:sz w:val="26"/>
          <w:szCs w:val="26"/>
          <w:lang w:val="ro-RO"/>
        </w:rPr>
        <w:t xml:space="preserve">asupra </w:t>
      </w:r>
      <w:r w:rsidR="002F6413" w:rsidRPr="00553EE3">
        <w:rPr>
          <w:rFonts w:ascii="Arial" w:hAnsi="Arial"/>
          <w:color w:val="auto"/>
          <w:sz w:val="26"/>
          <w:szCs w:val="26"/>
          <w:lang w:val="ro-RO"/>
        </w:rPr>
        <w:t xml:space="preserve">proiectelor eligibile, de către cetățeni: </w:t>
      </w:r>
      <w:r w:rsidR="00A069F8" w:rsidRPr="00553EE3">
        <w:rPr>
          <w:rFonts w:ascii="Arial" w:hAnsi="Arial"/>
          <w:color w:val="auto"/>
          <w:sz w:val="26"/>
          <w:szCs w:val="26"/>
          <w:lang w:val="ro-RO"/>
        </w:rPr>
        <w:t>3</w:t>
      </w:r>
      <w:r w:rsidR="002F6413" w:rsidRPr="00553EE3">
        <w:rPr>
          <w:rFonts w:ascii="Arial" w:hAnsi="Arial"/>
          <w:color w:val="auto"/>
          <w:sz w:val="26"/>
          <w:szCs w:val="26"/>
          <w:lang w:val="ro-RO"/>
        </w:rPr>
        <w:t xml:space="preserve"> – </w:t>
      </w:r>
      <w:r w:rsidR="00A069F8" w:rsidRPr="00553EE3">
        <w:rPr>
          <w:rFonts w:ascii="Arial" w:hAnsi="Arial"/>
          <w:color w:val="auto"/>
          <w:sz w:val="26"/>
          <w:szCs w:val="26"/>
          <w:lang w:val="ro-RO"/>
        </w:rPr>
        <w:t>2</w:t>
      </w:r>
      <w:r w:rsidR="00210124" w:rsidRPr="00553EE3">
        <w:rPr>
          <w:rFonts w:ascii="Arial" w:hAnsi="Arial"/>
          <w:color w:val="auto"/>
          <w:sz w:val="26"/>
          <w:szCs w:val="26"/>
          <w:lang w:val="ro-RO"/>
        </w:rPr>
        <w:t>0</w:t>
      </w:r>
      <w:r w:rsidR="002F6413" w:rsidRPr="00553EE3">
        <w:rPr>
          <w:rFonts w:ascii="Arial" w:hAnsi="Arial"/>
          <w:color w:val="auto"/>
          <w:sz w:val="26"/>
          <w:szCs w:val="26"/>
          <w:lang w:val="ro-RO"/>
        </w:rPr>
        <w:t xml:space="preserve"> noiembrie;</w:t>
      </w:r>
    </w:p>
    <w:p w14:paraId="7E2FCAA2" w14:textId="7A9A68D5" w:rsidR="00210124" w:rsidRPr="00553EE3" w:rsidRDefault="00210124" w:rsidP="002E48E6">
      <w:pPr>
        <w:pStyle w:val="Corp"/>
        <w:numPr>
          <w:ilvl w:val="1"/>
          <w:numId w:val="7"/>
        </w:numPr>
        <w:spacing w:after="0" w:line="240" w:lineRule="auto"/>
        <w:ind w:left="426" w:right="67" w:hanging="426"/>
        <w:jc w:val="both"/>
        <w:rPr>
          <w:rFonts w:ascii="Arial" w:hAnsi="Arial"/>
          <w:color w:val="auto"/>
          <w:sz w:val="26"/>
          <w:szCs w:val="26"/>
          <w:lang w:val="ro-RO"/>
        </w:rPr>
      </w:pPr>
      <w:r w:rsidRPr="00553EE3">
        <w:rPr>
          <w:rFonts w:ascii="Arial" w:hAnsi="Arial"/>
          <w:color w:val="auto"/>
          <w:sz w:val="26"/>
          <w:szCs w:val="26"/>
          <w:lang w:val="ro-RO"/>
        </w:rPr>
        <w:t>Validare voturi: 21-24 noiembrie;</w:t>
      </w:r>
    </w:p>
    <w:p w14:paraId="36BDD053" w14:textId="6E0888D1" w:rsidR="002F6413" w:rsidRPr="00553EE3" w:rsidRDefault="002F6413" w:rsidP="002E48E6">
      <w:pPr>
        <w:pStyle w:val="Corp"/>
        <w:numPr>
          <w:ilvl w:val="1"/>
          <w:numId w:val="7"/>
        </w:numPr>
        <w:spacing w:after="0" w:line="240" w:lineRule="auto"/>
        <w:ind w:left="426" w:right="67" w:hanging="426"/>
        <w:jc w:val="both"/>
        <w:rPr>
          <w:rFonts w:ascii="Arial" w:hAnsi="Arial"/>
          <w:color w:val="auto"/>
          <w:sz w:val="26"/>
          <w:szCs w:val="26"/>
          <w:lang w:val="ro-RO"/>
        </w:rPr>
      </w:pPr>
      <w:r w:rsidRPr="00553EE3">
        <w:rPr>
          <w:rFonts w:ascii="Arial" w:hAnsi="Arial"/>
          <w:color w:val="auto"/>
          <w:sz w:val="26"/>
          <w:szCs w:val="26"/>
          <w:lang w:val="ro-RO"/>
        </w:rPr>
        <w:t xml:space="preserve">Afișarea </w:t>
      </w:r>
      <w:r w:rsidR="004F584A" w:rsidRPr="00553EE3">
        <w:rPr>
          <w:rFonts w:ascii="Arial" w:hAnsi="Arial"/>
          <w:color w:val="auto"/>
          <w:sz w:val="26"/>
          <w:szCs w:val="26"/>
          <w:lang w:val="ro-RO"/>
        </w:rPr>
        <w:t xml:space="preserve">clasamentului </w:t>
      </w:r>
      <w:r w:rsidRPr="00553EE3">
        <w:rPr>
          <w:rFonts w:ascii="Arial" w:hAnsi="Arial"/>
          <w:color w:val="auto"/>
          <w:sz w:val="26"/>
          <w:szCs w:val="26"/>
          <w:lang w:val="ro-RO"/>
        </w:rPr>
        <w:t>proiecte</w:t>
      </w:r>
      <w:r w:rsidR="004F584A" w:rsidRPr="00553EE3">
        <w:rPr>
          <w:rFonts w:ascii="Arial" w:hAnsi="Arial"/>
          <w:color w:val="auto"/>
          <w:sz w:val="26"/>
          <w:szCs w:val="26"/>
          <w:lang w:val="ro-RO"/>
        </w:rPr>
        <w:t>lor</w:t>
      </w:r>
      <w:r w:rsidRPr="00553EE3">
        <w:rPr>
          <w:rFonts w:ascii="Arial" w:hAnsi="Arial"/>
          <w:color w:val="auto"/>
          <w:sz w:val="26"/>
          <w:szCs w:val="26"/>
          <w:lang w:val="ro-RO"/>
        </w:rPr>
        <w:t xml:space="preserve">: </w:t>
      </w:r>
      <w:r w:rsidR="00A069F8" w:rsidRPr="00553EE3">
        <w:rPr>
          <w:rFonts w:ascii="Arial" w:hAnsi="Arial"/>
          <w:color w:val="auto"/>
          <w:sz w:val="26"/>
          <w:szCs w:val="26"/>
          <w:lang w:val="ro-RO"/>
        </w:rPr>
        <w:t>2</w:t>
      </w:r>
      <w:r w:rsidR="001707B9" w:rsidRPr="00553EE3">
        <w:rPr>
          <w:rFonts w:ascii="Arial" w:hAnsi="Arial"/>
          <w:color w:val="auto"/>
          <w:sz w:val="26"/>
          <w:szCs w:val="26"/>
          <w:lang w:val="ro-RO"/>
        </w:rPr>
        <w:t>5</w:t>
      </w:r>
      <w:r w:rsidRPr="00553EE3">
        <w:rPr>
          <w:rFonts w:ascii="Arial" w:hAnsi="Arial"/>
          <w:color w:val="auto"/>
          <w:sz w:val="26"/>
          <w:szCs w:val="26"/>
          <w:lang w:val="ro-RO"/>
        </w:rPr>
        <w:t xml:space="preserve"> noiembrie.</w:t>
      </w:r>
    </w:p>
    <w:p w14:paraId="795561EB" w14:textId="5B9A6549" w:rsidR="00210124" w:rsidRPr="00553EE3" w:rsidRDefault="00210124" w:rsidP="00210124">
      <w:pPr>
        <w:pStyle w:val="Corp"/>
        <w:spacing w:after="0" w:line="240" w:lineRule="auto"/>
        <w:ind w:left="0" w:right="67" w:firstLine="0"/>
        <w:jc w:val="both"/>
        <w:rPr>
          <w:rFonts w:ascii="Arial" w:hAnsi="Arial"/>
          <w:color w:val="auto"/>
          <w:sz w:val="26"/>
          <w:szCs w:val="26"/>
          <w:lang w:val="ro-RO"/>
        </w:rPr>
      </w:pPr>
    </w:p>
    <w:p w14:paraId="4661F742" w14:textId="3254A47D" w:rsidR="0073578D" w:rsidRPr="00553EE3" w:rsidRDefault="00F633E3" w:rsidP="00F633E3">
      <w:pPr>
        <w:pStyle w:val="Corp"/>
        <w:spacing w:after="0" w:line="240" w:lineRule="auto"/>
        <w:ind w:left="0" w:right="67" w:firstLine="0"/>
        <w:jc w:val="both"/>
        <w:rPr>
          <w:rFonts w:ascii="Arial" w:hAnsi="Arial"/>
          <w:color w:val="auto"/>
          <w:sz w:val="26"/>
          <w:szCs w:val="26"/>
          <w:lang w:val="ro-RO"/>
        </w:rPr>
      </w:pPr>
      <w:r w:rsidRPr="00553EE3">
        <w:rPr>
          <w:rFonts w:ascii="Arial" w:hAnsi="Arial"/>
          <w:color w:val="auto"/>
          <w:sz w:val="26"/>
          <w:szCs w:val="26"/>
          <w:lang w:val="ro-RO"/>
        </w:rPr>
        <w:t xml:space="preserve">Eventualele modificări ale calendarului vor fi publicate pe </w:t>
      </w:r>
      <w:r w:rsidR="00CE63AC" w:rsidRPr="00553EE3">
        <w:rPr>
          <w:rFonts w:ascii="Arial" w:hAnsi="Arial"/>
          <w:color w:val="auto"/>
          <w:sz w:val="26"/>
          <w:szCs w:val="26"/>
          <w:lang w:val="ro-RO"/>
        </w:rPr>
        <w:t xml:space="preserve">site-ul instituției și pe </w:t>
      </w:r>
      <w:r w:rsidRPr="00553EE3">
        <w:rPr>
          <w:rFonts w:ascii="Arial" w:hAnsi="Arial"/>
          <w:color w:val="auto"/>
          <w:sz w:val="26"/>
          <w:szCs w:val="26"/>
          <w:lang w:val="ro-RO"/>
        </w:rPr>
        <w:t xml:space="preserve">platforma online.  </w:t>
      </w:r>
    </w:p>
    <w:p w14:paraId="5CB1CAD4" w14:textId="77777777" w:rsidR="00F633E3" w:rsidRDefault="00F633E3" w:rsidP="00F633E3">
      <w:pPr>
        <w:pStyle w:val="Corp"/>
        <w:spacing w:after="0" w:line="240" w:lineRule="auto"/>
        <w:ind w:left="11" w:right="0" w:hanging="11"/>
        <w:jc w:val="both"/>
        <w:rPr>
          <w:rFonts w:ascii="Arial" w:hAnsi="Arial"/>
          <w:b/>
          <w:bCs/>
          <w:color w:val="auto"/>
          <w:sz w:val="26"/>
          <w:szCs w:val="26"/>
          <w:lang w:val="ro-RO"/>
        </w:rPr>
      </w:pPr>
    </w:p>
    <w:p w14:paraId="3E9D1556" w14:textId="6900BF25" w:rsidR="00A257EC" w:rsidRPr="00D66309" w:rsidRDefault="00475A84" w:rsidP="00F633E3">
      <w:pPr>
        <w:pStyle w:val="Corp"/>
        <w:spacing w:after="240" w:line="240" w:lineRule="auto"/>
        <w:ind w:left="11" w:right="0" w:hanging="11"/>
        <w:jc w:val="both"/>
        <w:rPr>
          <w:rFonts w:ascii="Arial" w:hAnsi="Arial"/>
          <w:b/>
          <w:bCs/>
          <w:color w:val="auto"/>
          <w:sz w:val="26"/>
          <w:szCs w:val="26"/>
          <w:lang w:val="ro-RO"/>
        </w:rPr>
      </w:pPr>
      <w:r w:rsidRPr="00D66309">
        <w:rPr>
          <w:rFonts w:ascii="Arial" w:hAnsi="Arial"/>
          <w:b/>
          <w:bCs/>
          <w:color w:val="auto"/>
          <w:sz w:val="26"/>
          <w:szCs w:val="26"/>
          <w:lang w:val="ro-RO"/>
        </w:rPr>
        <w:t xml:space="preserve">Capitolul </w:t>
      </w:r>
      <w:r w:rsidR="00A257EC" w:rsidRPr="00D66309">
        <w:rPr>
          <w:rFonts w:ascii="Arial" w:hAnsi="Arial"/>
          <w:b/>
          <w:bCs/>
          <w:color w:val="auto"/>
          <w:sz w:val="26"/>
          <w:szCs w:val="26"/>
          <w:lang w:val="ro-RO"/>
        </w:rPr>
        <w:t>6</w:t>
      </w:r>
      <w:r w:rsidRPr="00D66309">
        <w:rPr>
          <w:rFonts w:ascii="Arial" w:hAnsi="Arial"/>
          <w:b/>
          <w:bCs/>
          <w:color w:val="auto"/>
          <w:sz w:val="26"/>
          <w:szCs w:val="26"/>
          <w:lang w:val="ro-RO"/>
        </w:rPr>
        <w:t xml:space="preserve">. </w:t>
      </w:r>
      <w:r w:rsidR="00A257EC" w:rsidRPr="00F633E3">
        <w:rPr>
          <w:rFonts w:ascii="Arial" w:hAnsi="Arial"/>
          <w:b/>
          <w:bCs/>
          <w:sz w:val="26"/>
          <w:szCs w:val="26"/>
          <w:lang w:val="ro-RO"/>
        </w:rPr>
        <w:t>Domenii</w:t>
      </w:r>
      <w:r w:rsidR="00A257EC" w:rsidRPr="00D66309">
        <w:rPr>
          <w:rFonts w:ascii="Arial" w:eastAsia="Arial" w:hAnsi="Arial" w:cs="Arial"/>
          <w:b/>
          <w:bCs/>
          <w:color w:val="auto"/>
          <w:sz w:val="26"/>
          <w:szCs w:val="26"/>
          <w:lang w:val="ro-RO"/>
        </w:rPr>
        <w:t xml:space="preserve"> de interes</w:t>
      </w:r>
      <w:r w:rsidR="00A257EC" w:rsidRPr="00D66309">
        <w:rPr>
          <w:rFonts w:ascii="Arial" w:hAnsi="Arial"/>
          <w:b/>
          <w:bCs/>
          <w:color w:val="auto"/>
          <w:sz w:val="26"/>
          <w:szCs w:val="26"/>
          <w:lang w:val="ro-RO"/>
        </w:rPr>
        <w:t xml:space="preserve"> </w:t>
      </w:r>
    </w:p>
    <w:p w14:paraId="44CF5B10" w14:textId="39A7A28C" w:rsidR="005B442E" w:rsidRPr="00D66309" w:rsidRDefault="009F47BA" w:rsidP="001266D5">
      <w:pPr>
        <w:pStyle w:val="Corp"/>
        <w:spacing w:after="0" w:line="240" w:lineRule="auto"/>
        <w:ind w:right="0"/>
        <w:jc w:val="both"/>
        <w:rPr>
          <w:rFonts w:ascii="Arial" w:eastAsia="Arial" w:hAnsi="Arial" w:cs="Arial"/>
          <w:sz w:val="26"/>
          <w:szCs w:val="26"/>
          <w:lang w:val="ro-RO"/>
        </w:rPr>
      </w:pPr>
      <w:bookmarkStart w:id="7" w:name="_Hlk108173694"/>
      <w:r w:rsidRPr="00D66309">
        <w:rPr>
          <w:rFonts w:ascii="Arial" w:hAnsi="Arial"/>
          <w:sz w:val="26"/>
          <w:szCs w:val="26"/>
          <w:lang w:val="ro-RO"/>
        </w:rPr>
        <w:t xml:space="preserve">Propunerile de proiecte </w:t>
      </w:r>
      <w:r w:rsidR="006721AC" w:rsidRPr="00D66309">
        <w:rPr>
          <w:rFonts w:ascii="Arial" w:hAnsi="Arial"/>
          <w:sz w:val="26"/>
          <w:szCs w:val="26"/>
          <w:lang w:val="ro-RO"/>
        </w:rPr>
        <w:t>se vor î</w:t>
      </w:r>
      <w:r w:rsidRPr="00D66309">
        <w:rPr>
          <w:rFonts w:ascii="Arial" w:hAnsi="Arial"/>
          <w:sz w:val="26"/>
          <w:szCs w:val="26"/>
          <w:lang w:val="ro-RO"/>
        </w:rPr>
        <w:t>ncadr</w:t>
      </w:r>
      <w:r w:rsidR="006721AC" w:rsidRPr="00D66309">
        <w:rPr>
          <w:rFonts w:ascii="Arial" w:hAnsi="Arial"/>
          <w:sz w:val="26"/>
          <w:szCs w:val="26"/>
          <w:lang w:val="ro-RO"/>
        </w:rPr>
        <w:t>a</w:t>
      </w:r>
      <w:r w:rsidRPr="00D66309">
        <w:rPr>
          <w:rFonts w:ascii="Arial" w:hAnsi="Arial"/>
          <w:sz w:val="26"/>
          <w:szCs w:val="26"/>
          <w:lang w:val="ro-RO"/>
        </w:rPr>
        <w:t xml:space="preserve"> în </w:t>
      </w:r>
      <w:r w:rsidR="00B97F1B" w:rsidRPr="00D66309">
        <w:rPr>
          <w:rFonts w:ascii="Arial" w:hAnsi="Arial"/>
          <w:sz w:val="26"/>
          <w:szCs w:val="26"/>
          <w:lang w:val="ro-RO"/>
        </w:rPr>
        <w:t xml:space="preserve">unul </w:t>
      </w:r>
      <w:r w:rsidRPr="00D66309">
        <w:rPr>
          <w:rFonts w:ascii="Arial" w:hAnsi="Arial"/>
          <w:sz w:val="26"/>
          <w:szCs w:val="26"/>
          <w:lang w:val="ro-RO"/>
        </w:rPr>
        <w:t>din</w:t>
      </w:r>
      <w:r w:rsidR="00B97F1B" w:rsidRPr="00D66309">
        <w:rPr>
          <w:rFonts w:ascii="Arial" w:hAnsi="Arial"/>
          <w:sz w:val="26"/>
          <w:szCs w:val="26"/>
          <w:lang w:val="ro-RO"/>
        </w:rPr>
        <w:t>tre</w:t>
      </w:r>
      <w:r w:rsidRPr="00D66309">
        <w:rPr>
          <w:rFonts w:ascii="Arial" w:hAnsi="Arial"/>
          <w:sz w:val="26"/>
          <w:szCs w:val="26"/>
          <w:lang w:val="ro-RO"/>
        </w:rPr>
        <w:t xml:space="preserve"> următoarele domenii:</w:t>
      </w:r>
    </w:p>
    <w:p w14:paraId="6C27EF14" w14:textId="77777777" w:rsidR="004A751B" w:rsidRPr="00D66309" w:rsidRDefault="004A751B" w:rsidP="002E48E6">
      <w:pPr>
        <w:pStyle w:val="ListParagraph"/>
        <w:numPr>
          <w:ilvl w:val="0"/>
          <w:numId w:val="27"/>
        </w:numPr>
        <w:spacing w:after="0" w:line="240" w:lineRule="auto"/>
        <w:ind w:right="0"/>
        <w:jc w:val="both"/>
        <w:rPr>
          <w:rFonts w:ascii="Arial" w:hAnsi="Arial"/>
          <w:sz w:val="26"/>
          <w:szCs w:val="26"/>
          <w:lang w:val="ro-RO"/>
        </w:rPr>
      </w:pPr>
      <w:bookmarkStart w:id="8" w:name="_Hlk76551359"/>
      <w:r w:rsidRPr="00D66309">
        <w:rPr>
          <w:rFonts w:ascii="Arial" w:hAnsi="Arial"/>
          <w:sz w:val="26"/>
          <w:szCs w:val="26"/>
          <w:lang w:val="ro-RO"/>
        </w:rPr>
        <w:t>Alei, trotuare, zone pietonale, spații verzi, plantare de arbori, arbuști și gard viu, locuri de joacă pentru copii, iluminat public pietonal și velo, mobilier urban ”smart”, în cartierele de locuințe</w:t>
      </w:r>
      <w:bookmarkEnd w:id="8"/>
      <w:r w:rsidRPr="00D66309">
        <w:rPr>
          <w:rFonts w:ascii="Arial" w:hAnsi="Arial"/>
          <w:sz w:val="26"/>
          <w:szCs w:val="26"/>
          <w:lang w:val="ro-RO"/>
        </w:rPr>
        <w:t>;</w:t>
      </w:r>
    </w:p>
    <w:p w14:paraId="530BBC10" w14:textId="7A1829CD" w:rsidR="004A751B" w:rsidRPr="00D66309" w:rsidRDefault="004A751B" w:rsidP="002E48E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14" w:hanging="357"/>
        <w:jc w:val="both"/>
        <w:rPr>
          <w:rFonts w:ascii="Arial" w:eastAsia="Times New Roman" w:hAnsi="Arial" w:cs="Arial"/>
          <w:sz w:val="26"/>
          <w:szCs w:val="26"/>
          <w:bdr w:val="none" w:sz="0" w:space="0" w:color="auto"/>
          <w:lang w:val="ro-RO" w:eastAsia="en-GB"/>
        </w:rPr>
      </w:pPr>
      <w:bookmarkStart w:id="9" w:name="_Hlk76551394"/>
      <w:r w:rsidRPr="00D66309">
        <w:rPr>
          <w:rFonts w:ascii="Arial" w:eastAsia="Times New Roman" w:hAnsi="Arial" w:cs="Arial"/>
          <w:sz w:val="26"/>
          <w:szCs w:val="26"/>
          <w:bdr w:val="none" w:sz="0" w:space="0" w:color="auto"/>
          <w:lang w:val="ro-RO" w:eastAsia="en-GB"/>
        </w:rPr>
        <w:lastRenderedPageBreak/>
        <w:t>Mobilitate, accesibilitate și siguranța circulației (îmbunătățirea căilor de acces, creșterea gradului de accesibilitate pentru persoanele cu dizabilități, sisteme de supraveghere video</w:t>
      </w:r>
      <w:r w:rsidR="00A87CC2">
        <w:rPr>
          <w:rFonts w:ascii="Arial" w:eastAsia="Times New Roman" w:hAnsi="Arial" w:cs="Arial"/>
          <w:sz w:val="26"/>
          <w:szCs w:val="26"/>
          <w:bdr w:val="none" w:sz="0" w:space="0" w:color="auto"/>
          <w:lang w:val="ro-RO" w:eastAsia="en-GB"/>
        </w:rPr>
        <w:t>,</w:t>
      </w:r>
      <w:r w:rsidRPr="00D66309">
        <w:rPr>
          <w:rFonts w:ascii="Arial" w:eastAsia="Times New Roman" w:hAnsi="Arial" w:cs="Arial"/>
          <w:sz w:val="26"/>
          <w:szCs w:val="26"/>
          <w:bdr w:val="none" w:sz="0" w:space="0" w:color="auto"/>
          <w:lang w:val="ro-RO" w:eastAsia="en-GB"/>
        </w:rPr>
        <w:t xml:space="preserve"> etc.)</w:t>
      </w:r>
      <w:r w:rsidR="00793C83">
        <w:rPr>
          <w:rFonts w:ascii="Arial" w:eastAsia="Times New Roman" w:hAnsi="Arial" w:cs="Arial"/>
          <w:sz w:val="26"/>
          <w:szCs w:val="26"/>
          <w:bdr w:val="none" w:sz="0" w:space="0" w:color="auto"/>
          <w:lang w:val="ro-RO" w:eastAsia="en-GB"/>
        </w:rPr>
        <w:t>;</w:t>
      </w:r>
    </w:p>
    <w:bookmarkEnd w:id="9"/>
    <w:p w14:paraId="043A9DF0" w14:textId="74370BA6" w:rsidR="004A751B" w:rsidRPr="00D66309" w:rsidRDefault="004A751B" w:rsidP="002E48E6">
      <w:pPr>
        <w:pStyle w:val="ListParagraph"/>
        <w:numPr>
          <w:ilvl w:val="0"/>
          <w:numId w:val="27"/>
        </w:numPr>
        <w:spacing w:after="0" w:line="240" w:lineRule="auto"/>
        <w:ind w:right="0"/>
        <w:jc w:val="both"/>
        <w:rPr>
          <w:rFonts w:ascii="Arial" w:hAnsi="Arial"/>
          <w:sz w:val="26"/>
          <w:szCs w:val="26"/>
          <w:lang w:val="ro-RO"/>
        </w:rPr>
      </w:pPr>
      <w:r w:rsidRPr="00D66309">
        <w:rPr>
          <w:rFonts w:ascii="Arial" w:hAnsi="Arial"/>
          <w:sz w:val="26"/>
          <w:szCs w:val="26"/>
          <w:lang w:val="ro-RO"/>
        </w:rPr>
        <w:t>Reabilitare de imobile/părți componente ale acestora, cu valoare istorică, arhitecturală, culturală;</w:t>
      </w:r>
    </w:p>
    <w:p w14:paraId="57C9B7C8" w14:textId="204AE5D1" w:rsidR="004A751B" w:rsidRPr="00D66309" w:rsidRDefault="004A751B" w:rsidP="002E48E6">
      <w:pPr>
        <w:pStyle w:val="ListParagraph"/>
        <w:numPr>
          <w:ilvl w:val="0"/>
          <w:numId w:val="27"/>
        </w:numPr>
        <w:spacing w:after="0" w:line="240" w:lineRule="auto"/>
        <w:ind w:right="0"/>
        <w:jc w:val="both"/>
        <w:rPr>
          <w:rFonts w:ascii="Arial" w:hAnsi="Arial"/>
          <w:sz w:val="26"/>
          <w:szCs w:val="26"/>
          <w:lang w:val="ro-RO"/>
        </w:rPr>
      </w:pPr>
      <w:r w:rsidRPr="00D66309">
        <w:rPr>
          <w:rFonts w:ascii="Arial" w:hAnsi="Arial"/>
          <w:sz w:val="26"/>
          <w:szCs w:val="26"/>
          <w:lang w:val="ro-RO"/>
        </w:rPr>
        <w:t>Amenajare fațade sau acoperișuri ”verzi”</w:t>
      </w:r>
      <w:r w:rsidR="004E5377" w:rsidRPr="00D66309">
        <w:rPr>
          <w:rFonts w:ascii="Arial" w:hAnsi="Arial"/>
          <w:sz w:val="26"/>
          <w:szCs w:val="26"/>
          <w:lang w:val="ro-RO"/>
        </w:rPr>
        <w:t>;</w:t>
      </w:r>
      <w:r w:rsidRPr="00D66309">
        <w:rPr>
          <w:rFonts w:ascii="Arial" w:hAnsi="Arial"/>
          <w:sz w:val="26"/>
          <w:szCs w:val="26"/>
          <w:lang w:val="ro-RO"/>
        </w:rPr>
        <w:t xml:space="preserve"> </w:t>
      </w:r>
    </w:p>
    <w:p w14:paraId="709C6B50" w14:textId="7EC6E101" w:rsidR="004A751B" w:rsidRPr="00D66309" w:rsidRDefault="004A751B" w:rsidP="002E48E6">
      <w:pPr>
        <w:pStyle w:val="ListParagraph"/>
        <w:numPr>
          <w:ilvl w:val="0"/>
          <w:numId w:val="27"/>
        </w:numPr>
        <w:spacing w:after="0" w:line="240" w:lineRule="auto"/>
        <w:ind w:right="0"/>
        <w:jc w:val="both"/>
        <w:rPr>
          <w:rFonts w:ascii="Arial" w:hAnsi="Arial"/>
          <w:color w:val="auto"/>
          <w:sz w:val="26"/>
          <w:szCs w:val="26"/>
          <w:lang w:val="ro-RO"/>
        </w:rPr>
      </w:pPr>
      <w:r w:rsidRPr="00D66309">
        <w:rPr>
          <w:rFonts w:ascii="Arial" w:hAnsi="Arial"/>
          <w:color w:val="auto"/>
          <w:sz w:val="26"/>
          <w:szCs w:val="26"/>
          <w:lang w:val="ro-RO"/>
        </w:rPr>
        <w:t>Amenajare de facilități pentru îngrijirea animalelor și zone pentru plimbarea și recreerea acestora;</w:t>
      </w:r>
    </w:p>
    <w:p w14:paraId="3BCDDF56" w14:textId="7C01A34D" w:rsidR="004A751B" w:rsidRPr="00D66309" w:rsidRDefault="004A751B" w:rsidP="002E48E6">
      <w:pPr>
        <w:pStyle w:val="ListParagraph"/>
        <w:numPr>
          <w:ilvl w:val="0"/>
          <w:numId w:val="27"/>
        </w:numPr>
        <w:spacing w:after="0" w:line="240" w:lineRule="auto"/>
        <w:ind w:right="0"/>
        <w:jc w:val="both"/>
        <w:rPr>
          <w:rFonts w:ascii="Arial" w:hAnsi="Arial"/>
          <w:color w:val="auto"/>
          <w:sz w:val="26"/>
          <w:szCs w:val="26"/>
          <w:lang w:val="ro-RO"/>
        </w:rPr>
      </w:pPr>
      <w:r w:rsidRPr="00D66309">
        <w:rPr>
          <w:rFonts w:ascii="Arial" w:hAnsi="Arial"/>
          <w:color w:val="auto"/>
          <w:sz w:val="26"/>
          <w:szCs w:val="26"/>
          <w:lang w:val="ro-RO"/>
        </w:rPr>
        <w:t>Amenajare de zone și achiziți</w:t>
      </w:r>
      <w:r w:rsidR="00CE63AC">
        <w:rPr>
          <w:rFonts w:ascii="Arial" w:hAnsi="Arial"/>
          <w:color w:val="auto"/>
          <w:sz w:val="26"/>
          <w:szCs w:val="26"/>
          <w:lang w:val="ro-RO"/>
        </w:rPr>
        <w:t>e</w:t>
      </w:r>
      <w:r w:rsidRPr="00D66309">
        <w:rPr>
          <w:rFonts w:ascii="Arial" w:hAnsi="Arial"/>
          <w:color w:val="auto"/>
          <w:sz w:val="26"/>
          <w:szCs w:val="26"/>
          <w:lang w:val="ro-RO"/>
        </w:rPr>
        <w:t xml:space="preserve"> de echipamente și facilități pentru agrement;</w:t>
      </w:r>
    </w:p>
    <w:p w14:paraId="63FDC912" w14:textId="77777777" w:rsidR="004A751B" w:rsidRPr="00D66309" w:rsidRDefault="004A751B" w:rsidP="002E48E6">
      <w:pPr>
        <w:pStyle w:val="ListParagraph"/>
        <w:numPr>
          <w:ilvl w:val="0"/>
          <w:numId w:val="27"/>
        </w:numPr>
        <w:spacing w:after="0" w:line="240" w:lineRule="auto"/>
        <w:ind w:right="0"/>
        <w:jc w:val="both"/>
        <w:rPr>
          <w:rFonts w:ascii="Arial" w:hAnsi="Arial"/>
          <w:color w:val="auto"/>
          <w:sz w:val="26"/>
          <w:szCs w:val="26"/>
          <w:lang w:val="ro-RO"/>
        </w:rPr>
      </w:pPr>
      <w:r w:rsidRPr="00D66309">
        <w:rPr>
          <w:rFonts w:ascii="Arial" w:hAnsi="Arial"/>
          <w:color w:val="auto"/>
          <w:sz w:val="26"/>
          <w:szCs w:val="26"/>
          <w:lang w:val="ro-RO"/>
        </w:rPr>
        <w:t xml:space="preserve">Infrastructură, echipamente și aplicații culturale, educative, sociale, sportive și pentru sănătate; </w:t>
      </w:r>
    </w:p>
    <w:p w14:paraId="0170372A" w14:textId="617B2A0C" w:rsidR="005B442E" w:rsidRDefault="004A751B" w:rsidP="000B3ED2">
      <w:pPr>
        <w:pStyle w:val="ListParagraph"/>
        <w:numPr>
          <w:ilvl w:val="0"/>
          <w:numId w:val="27"/>
        </w:numPr>
        <w:spacing w:after="0" w:line="240" w:lineRule="auto"/>
        <w:ind w:right="0"/>
        <w:jc w:val="both"/>
        <w:rPr>
          <w:rFonts w:ascii="Arial" w:hAnsi="Arial"/>
          <w:color w:val="auto"/>
          <w:sz w:val="26"/>
          <w:szCs w:val="26"/>
          <w:lang w:val="ro-RO"/>
        </w:rPr>
      </w:pPr>
      <w:r w:rsidRPr="00D66309">
        <w:rPr>
          <w:rFonts w:ascii="Arial" w:hAnsi="Arial"/>
          <w:color w:val="auto"/>
          <w:sz w:val="26"/>
          <w:szCs w:val="26"/>
          <w:lang w:val="ro-RO"/>
        </w:rPr>
        <w:t>Echipamente și infrastructură de reziliență la schimbări climatice, de mediu, pandemii, fenomene naturale, etc.</w:t>
      </w:r>
      <w:bookmarkEnd w:id="7"/>
    </w:p>
    <w:p w14:paraId="4D08F5D6" w14:textId="77777777" w:rsidR="000B3ED2" w:rsidRPr="000B3ED2" w:rsidRDefault="000B3ED2" w:rsidP="000B3ED2">
      <w:pPr>
        <w:pStyle w:val="ListParagraph"/>
        <w:spacing w:after="0" w:line="240" w:lineRule="auto"/>
        <w:ind w:right="0" w:firstLine="0"/>
        <w:jc w:val="both"/>
        <w:rPr>
          <w:rFonts w:ascii="Arial" w:hAnsi="Arial"/>
          <w:color w:val="auto"/>
          <w:sz w:val="26"/>
          <w:szCs w:val="26"/>
          <w:lang w:val="ro-RO"/>
        </w:rPr>
      </w:pPr>
    </w:p>
    <w:p w14:paraId="4908CE18" w14:textId="69200E80" w:rsidR="001266D5" w:rsidRPr="00D66309" w:rsidRDefault="00A257EC" w:rsidP="00B97F1B">
      <w:pPr>
        <w:pStyle w:val="Corp"/>
        <w:spacing w:before="120" w:after="240" w:line="240" w:lineRule="auto"/>
        <w:ind w:left="11" w:right="0" w:hanging="11"/>
        <w:jc w:val="both"/>
        <w:rPr>
          <w:rFonts w:ascii="Arial" w:hAnsi="Arial"/>
          <w:b/>
          <w:bCs/>
          <w:color w:val="auto"/>
          <w:sz w:val="26"/>
          <w:szCs w:val="26"/>
          <w:lang w:val="ro-RO"/>
        </w:rPr>
      </w:pPr>
      <w:r w:rsidRPr="00D66309">
        <w:rPr>
          <w:rFonts w:ascii="Arial" w:hAnsi="Arial"/>
          <w:b/>
          <w:bCs/>
          <w:color w:val="auto"/>
          <w:sz w:val="26"/>
          <w:szCs w:val="26"/>
          <w:lang w:val="ro-RO"/>
        </w:rPr>
        <w:t xml:space="preserve">Capitolul 7. Cerințe </w:t>
      </w:r>
      <w:r w:rsidRPr="00D66309">
        <w:rPr>
          <w:rFonts w:ascii="Arial" w:eastAsia="Arial" w:hAnsi="Arial" w:cs="Arial"/>
          <w:b/>
          <w:bCs/>
          <w:color w:val="auto"/>
          <w:sz w:val="26"/>
          <w:szCs w:val="26"/>
          <w:lang w:val="ro-RO"/>
        </w:rPr>
        <w:t>privind</w:t>
      </w:r>
      <w:r w:rsidRPr="00D66309">
        <w:rPr>
          <w:rFonts w:ascii="Arial" w:hAnsi="Arial"/>
          <w:b/>
          <w:bCs/>
          <w:color w:val="auto"/>
          <w:sz w:val="26"/>
          <w:szCs w:val="26"/>
          <w:lang w:val="ro-RO"/>
        </w:rPr>
        <w:t xml:space="preserve"> proiectele </w:t>
      </w:r>
      <w:r w:rsidR="001266D5" w:rsidRPr="00D66309">
        <w:rPr>
          <w:rFonts w:ascii="Arial" w:hAnsi="Arial"/>
          <w:b/>
          <w:bCs/>
          <w:color w:val="auto"/>
          <w:sz w:val="26"/>
          <w:szCs w:val="26"/>
          <w:lang w:val="ro-RO"/>
        </w:rPr>
        <w:t xml:space="preserve"> </w:t>
      </w:r>
    </w:p>
    <w:p w14:paraId="3F195A51" w14:textId="546F44E5" w:rsidR="003A1C7A" w:rsidRPr="00D66309" w:rsidRDefault="003A1C7A" w:rsidP="002E48E6">
      <w:pPr>
        <w:pStyle w:val="NormalWeb"/>
        <w:numPr>
          <w:ilvl w:val="0"/>
          <w:numId w:val="26"/>
        </w:numPr>
        <w:shd w:val="clear" w:color="auto" w:fill="FFFFFF"/>
        <w:spacing w:before="0" w:after="0"/>
        <w:jc w:val="both"/>
        <w:rPr>
          <w:rFonts w:ascii="Arial" w:hAnsi="Arial"/>
          <w:color w:val="auto"/>
          <w:sz w:val="26"/>
          <w:szCs w:val="26"/>
          <w:lang w:val="ro-RO"/>
        </w:rPr>
      </w:pPr>
      <w:r w:rsidRPr="00D66309">
        <w:rPr>
          <w:rFonts w:ascii="Arial" w:hAnsi="Arial"/>
          <w:color w:val="auto"/>
          <w:sz w:val="26"/>
          <w:szCs w:val="26"/>
          <w:lang w:val="ro-RO"/>
        </w:rPr>
        <w:t>Propunerile</w:t>
      </w:r>
      <w:r w:rsidRPr="00D66309">
        <w:rPr>
          <w:rFonts w:ascii="Arial" w:eastAsia="Arial" w:hAnsi="Arial" w:cs="Arial"/>
          <w:color w:val="auto"/>
          <w:sz w:val="26"/>
          <w:szCs w:val="26"/>
          <w:lang w:val="ro-RO"/>
        </w:rPr>
        <w:t xml:space="preserve"> de proiect vor respecta formatul prevăzut în anexa 1 la prezentul Regulament;</w:t>
      </w:r>
    </w:p>
    <w:p w14:paraId="2E83AA67" w14:textId="6146D2A1" w:rsidR="00E57F4F" w:rsidRPr="00D66309" w:rsidRDefault="00E57F4F" w:rsidP="002E48E6">
      <w:pPr>
        <w:pStyle w:val="NormalWeb"/>
        <w:numPr>
          <w:ilvl w:val="0"/>
          <w:numId w:val="26"/>
        </w:numPr>
        <w:shd w:val="clear" w:color="auto" w:fill="FFFFFF"/>
        <w:spacing w:before="0" w:after="0"/>
        <w:jc w:val="both"/>
        <w:rPr>
          <w:rFonts w:ascii="Arial" w:hAnsi="Arial"/>
          <w:sz w:val="26"/>
          <w:szCs w:val="26"/>
          <w:lang w:val="ro-RO"/>
        </w:rPr>
      </w:pPr>
      <w:r w:rsidRPr="00D66309">
        <w:rPr>
          <w:rFonts w:ascii="Arial" w:hAnsi="Arial"/>
          <w:sz w:val="26"/>
          <w:szCs w:val="26"/>
          <w:lang w:val="ro-RO"/>
        </w:rPr>
        <w:t xml:space="preserve">Proiectele trebuie </w:t>
      </w:r>
      <w:r w:rsidR="008023F1" w:rsidRPr="00D66309">
        <w:rPr>
          <w:rFonts w:ascii="Arial" w:hAnsi="Arial"/>
          <w:sz w:val="26"/>
          <w:szCs w:val="26"/>
          <w:lang w:val="ro-RO"/>
        </w:rPr>
        <w:t xml:space="preserve">să respecte prevederile prezentului Regulament și </w:t>
      </w:r>
      <w:r w:rsidRPr="00D66309">
        <w:rPr>
          <w:rFonts w:ascii="Arial" w:hAnsi="Arial"/>
          <w:sz w:val="26"/>
          <w:szCs w:val="26"/>
          <w:lang w:val="ro-RO"/>
        </w:rPr>
        <w:t>să îndeplinească cumulativ criteriile de eligibilitate:</w:t>
      </w:r>
    </w:p>
    <w:p w14:paraId="0C2D01D2" w14:textId="4BFF68F1" w:rsidR="00E57F4F" w:rsidRPr="00D66309" w:rsidRDefault="00E57F4F" w:rsidP="002E48E6">
      <w:pPr>
        <w:pStyle w:val="Corp"/>
        <w:numPr>
          <w:ilvl w:val="0"/>
          <w:numId w:val="25"/>
        </w:numPr>
        <w:shd w:val="clear" w:color="auto" w:fill="FFFFFF"/>
        <w:spacing w:after="0" w:line="240" w:lineRule="auto"/>
        <w:ind w:right="0"/>
        <w:jc w:val="both"/>
        <w:rPr>
          <w:rFonts w:ascii="Arial" w:hAnsi="Arial"/>
          <w:sz w:val="26"/>
          <w:szCs w:val="26"/>
          <w:lang w:val="ro-RO"/>
        </w:rPr>
      </w:pPr>
      <w:bookmarkStart w:id="10" w:name="_Hlk108166610"/>
      <w:r w:rsidRPr="00D66309">
        <w:rPr>
          <w:rFonts w:ascii="Arial" w:hAnsi="Arial"/>
          <w:sz w:val="26"/>
          <w:szCs w:val="26"/>
          <w:lang w:val="ro-RO"/>
        </w:rPr>
        <w:t xml:space="preserve">Să contribuie la îndeplinirea unui obiectiv de interes </w:t>
      </w:r>
      <w:r w:rsidRPr="00FF6987">
        <w:rPr>
          <w:rFonts w:ascii="Arial" w:hAnsi="Arial"/>
          <w:sz w:val="26"/>
          <w:szCs w:val="26"/>
          <w:lang w:val="ro-RO"/>
        </w:rPr>
        <w:t>general</w:t>
      </w:r>
      <w:r w:rsidRPr="00D66309">
        <w:rPr>
          <w:rFonts w:ascii="Arial" w:hAnsi="Arial"/>
          <w:sz w:val="26"/>
          <w:szCs w:val="26"/>
          <w:lang w:val="ro-RO"/>
        </w:rPr>
        <w:t xml:space="preserve"> pentru municipiul Bistrița</w:t>
      </w:r>
      <w:bookmarkEnd w:id="10"/>
      <w:r w:rsidRPr="00D66309">
        <w:rPr>
          <w:rFonts w:ascii="Arial" w:hAnsi="Arial"/>
          <w:sz w:val="26"/>
          <w:szCs w:val="26"/>
          <w:lang w:val="ro-RO"/>
        </w:rPr>
        <w:t>;</w:t>
      </w:r>
    </w:p>
    <w:p w14:paraId="35AB84F2" w14:textId="65D37EFB" w:rsidR="00E57F4F" w:rsidRDefault="00E57F4F" w:rsidP="002E48E6">
      <w:pPr>
        <w:pStyle w:val="Corp"/>
        <w:numPr>
          <w:ilvl w:val="0"/>
          <w:numId w:val="25"/>
        </w:numPr>
        <w:shd w:val="clear" w:color="auto" w:fill="FFFFFF"/>
        <w:spacing w:after="0" w:line="240" w:lineRule="auto"/>
        <w:ind w:right="0"/>
        <w:jc w:val="both"/>
        <w:rPr>
          <w:rFonts w:ascii="Arial" w:hAnsi="Arial"/>
          <w:sz w:val="26"/>
          <w:szCs w:val="26"/>
          <w:lang w:val="ro-RO"/>
        </w:rPr>
      </w:pPr>
      <w:r w:rsidRPr="000A5125">
        <w:rPr>
          <w:rFonts w:ascii="Arial" w:hAnsi="Arial"/>
          <w:sz w:val="26"/>
          <w:szCs w:val="26"/>
          <w:lang w:val="ro-RO"/>
        </w:rPr>
        <w:t xml:space="preserve">Să nu intre în aria altor programe de finanțare ale Municipiului Bistrița (ex: finanțări pentru ONG-uri sau alte structuri, finanțări de adunări publice sub forma de festivaluri, evenimente, târguri, etc. sau în competența unor comisii specializate din cadrul administrației publice locale, care </w:t>
      </w:r>
      <w:r w:rsidR="00CC00AF" w:rsidRPr="000A5125">
        <w:rPr>
          <w:rFonts w:ascii="Arial" w:hAnsi="Arial"/>
          <w:sz w:val="26"/>
          <w:szCs w:val="26"/>
          <w:lang w:val="ro-RO"/>
        </w:rPr>
        <w:t>î</w:t>
      </w:r>
      <w:r w:rsidRPr="000A5125">
        <w:rPr>
          <w:rFonts w:ascii="Arial" w:hAnsi="Arial"/>
          <w:sz w:val="26"/>
          <w:szCs w:val="26"/>
          <w:lang w:val="ro-RO"/>
        </w:rPr>
        <w:t>și desfășoară activitatea conform legii și efectuează propria analiză în domeniile asupra cărora se pronunță</w:t>
      </w:r>
      <w:r w:rsidR="008023F1" w:rsidRPr="000A5125">
        <w:rPr>
          <w:rFonts w:ascii="Arial" w:hAnsi="Arial"/>
          <w:sz w:val="26"/>
          <w:szCs w:val="26"/>
          <w:lang w:val="ro-RO"/>
        </w:rPr>
        <w:t>, de ex. comisia tehnică de urbanism</w:t>
      </w:r>
      <w:r w:rsidRPr="000A5125">
        <w:rPr>
          <w:rFonts w:ascii="Arial" w:hAnsi="Arial"/>
          <w:sz w:val="26"/>
          <w:szCs w:val="26"/>
          <w:lang w:val="ro-RO"/>
        </w:rPr>
        <w:t>);</w:t>
      </w:r>
    </w:p>
    <w:p w14:paraId="1017FF79" w14:textId="1DEB9E4C" w:rsidR="00E57F4F" w:rsidRPr="00D66309" w:rsidRDefault="00E57F4F" w:rsidP="002E48E6">
      <w:pPr>
        <w:pStyle w:val="Corp"/>
        <w:numPr>
          <w:ilvl w:val="0"/>
          <w:numId w:val="25"/>
        </w:numPr>
        <w:shd w:val="clear" w:color="auto" w:fill="FFFFFF"/>
        <w:spacing w:after="0" w:line="240" w:lineRule="auto"/>
        <w:ind w:right="0"/>
        <w:jc w:val="both"/>
        <w:rPr>
          <w:rFonts w:ascii="Arial" w:hAnsi="Arial"/>
          <w:sz w:val="26"/>
          <w:szCs w:val="26"/>
          <w:lang w:val="ro-RO"/>
        </w:rPr>
      </w:pPr>
      <w:r w:rsidRPr="00D66309">
        <w:rPr>
          <w:rFonts w:ascii="Arial" w:hAnsi="Arial"/>
          <w:sz w:val="26"/>
          <w:szCs w:val="26"/>
          <w:lang w:val="ro-RO"/>
        </w:rPr>
        <w:t>Să nu fie contrare sau incompatibile cu proiectele aflate în derulare sau care sunt cuprinse în strategiile municipalității;</w:t>
      </w:r>
    </w:p>
    <w:p w14:paraId="621202FF" w14:textId="303D58F5" w:rsidR="00730786" w:rsidRPr="00553EE3" w:rsidRDefault="00730786" w:rsidP="00730786">
      <w:pPr>
        <w:pStyle w:val="Corp"/>
        <w:numPr>
          <w:ilvl w:val="0"/>
          <w:numId w:val="25"/>
        </w:numPr>
        <w:shd w:val="clear" w:color="auto" w:fill="FFFFFF"/>
        <w:spacing w:after="0" w:line="240" w:lineRule="auto"/>
        <w:ind w:right="0"/>
        <w:jc w:val="both"/>
        <w:rPr>
          <w:rFonts w:ascii="Arial" w:hAnsi="Arial"/>
          <w:color w:val="auto"/>
          <w:sz w:val="26"/>
          <w:szCs w:val="26"/>
          <w:lang w:val="ro-RO"/>
        </w:rPr>
      </w:pPr>
      <w:bookmarkStart w:id="11" w:name="_Hlk108166376"/>
      <w:r w:rsidRPr="00553EE3">
        <w:rPr>
          <w:rFonts w:ascii="Arial" w:hAnsi="Arial"/>
          <w:color w:val="auto"/>
          <w:sz w:val="26"/>
          <w:szCs w:val="26"/>
          <w:lang w:val="ro-RO"/>
        </w:rPr>
        <w:t>Să nu se suprapună cu proiectele inițiate de municipalitate</w:t>
      </w:r>
      <w:bookmarkEnd w:id="11"/>
      <w:r w:rsidRPr="00553EE3">
        <w:rPr>
          <w:rFonts w:ascii="Arial" w:hAnsi="Arial"/>
          <w:color w:val="auto"/>
          <w:sz w:val="26"/>
          <w:szCs w:val="26"/>
          <w:lang w:val="ro-RO"/>
        </w:rPr>
        <w:t>;</w:t>
      </w:r>
    </w:p>
    <w:p w14:paraId="360A322C" w14:textId="7324888C" w:rsidR="00FC32F9" w:rsidRPr="00D66309" w:rsidRDefault="00E57F4F" w:rsidP="002E48E6">
      <w:pPr>
        <w:pStyle w:val="Corp"/>
        <w:numPr>
          <w:ilvl w:val="0"/>
          <w:numId w:val="25"/>
        </w:numPr>
        <w:shd w:val="clear" w:color="auto" w:fill="FFFFFF"/>
        <w:spacing w:after="0" w:line="240" w:lineRule="auto"/>
        <w:ind w:right="0"/>
        <w:jc w:val="both"/>
        <w:rPr>
          <w:rFonts w:ascii="Arial" w:hAnsi="Arial"/>
          <w:sz w:val="26"/>
          <w:szCs w:val="26"/>
          <w:lang w:val="ro-RO"/>
        </w:rPr>
      </w:pPr>
      <w:r w:rsidRPr="00D66309">
        <w:rPr>
          <w:rFonts w:ascii="Arial" w:hAnsi="Arial"/>
          <w:sz w:val="26"/>
          <w:szCs w:val="26"/>
          <w:lang w:val="ro-RO"/>
        </w:rPr>
        <w:t>Să nu aibă un caracter publicitar</w:t>
      </w:r>
      <w:r w:rsidR="00FC32F9" w:rsidRPr="00D66309">
        <w:rPr>
          <w:rFonts w:ascii="Arial" w:hAnsi="Arial"/>
          <w:sz w:val="26"/>
          <w:szCs w:val="26"/>
          <w:lang w:val="ro-RO"/>
        </w:rPr>
        <w:t xml:space="preserve"> sau </w:t>
      </w:r>
      <w:r w:rsidRPr="00D66309">
        <w:rPr>
          <w:rFonts w:ascii="Arial" w:hAnsi="Arial"/>
          <w:sz w:val="26"/>
          <w:szCs w:val="26"/>
          <w:lang w:val="ro-RO"/>
        </w:rPr>
        <w:t>comercial</w:t>
      </w:r>
      <w:r w:rsidR="00B32F0C" w:rsidRPr="00D66309">
        <w:rPr>
          <w:rFonts w:ascii="Arial" w:hAnsi="Arial"/>
          <w:sz w:val="26"/>
          <w:szCs w:val="26"/>
          <w:lang w:val="ro-RO"/>
        </w:rPr>
        <w:t>;</w:t>
      </w:r>
    </w:p>
    <w:p w14:paraId="03B08A58" w14:textId="14AB0CFA" w:rsidR="00E57F4F" w:rsidRPr="00D66309" w:rsidRDefault="00FC32F9" w:rsidP="002E48E6">
      <w:pPr>
        <w:pStyle w:val="Corp"/>
        <w:numPr>
          <w:ilvl w:val="0"/>
          <w:numId w:val="25"/>
        </w:numPr>
        <w:shd w:val="clear" w:color="auto" w:fill="FFFFFF"/>
        <w:spacing w:after="0" w:line="240" w:lineRule="auto"/>
        <w:ind w:right="0"/>
        <w:jc w:val="both"/>
        <w:rPr>
          <w:rFonts w:ascii="Arial" w:hAnsi="Arial"/>
          <w:sz w:val="26"/>
          <w:szCs w:val="26"/>
          <w:lang w:val="ro-RO"/>
        </w:rPr>
      </w:pPr>
      <w:r w:rsidRPr="00D66309">
        <w:rPr>
          <w:rFonts w:ascii="Arial" w:hAnsi="Arial"/>
          <w:sz w:val="26"/>
          <w:szCs w:val="26"/>
          <w:lang w:val="ro-RO"/>
        </w:rPr>
        <w:t xml:space="preserve">Să nu aibă un caracter politic sau </w:t>
      </w:r>
      <w:r w:rsidR="00E57F4F" w:rsidRPr="00D66309">
        <w:rPr>
          <w:rFonts w:ascii="Arial" w:hAnsi="Arial"/>
          <w:sz w:val="26"/>
          <w:szCs w:val="26"/>
          <w:lang w:val="ro-RO"/>
        </w:rPr>
        <w:t>etnic;</w:t>
      </w:r>
    </w:p>
    <w:p w14:paraId="26B80D17" w14:textId="77777777" w:rsidR="00E57F4F" w:rsidRPr="00D66309" w:rsidRDefault="00E57F4F" w:rsidP="002E48E6">
      <w:pPr>
        <w:pStyle w:val="Corp"/>
        <w:numPr>
          <w:ilvl w:val="0"/>
          <w:numId w:val="25"/>
        </w:numPr>
        <w:shd w:val="clear" w:color="auto" w:fill="FFFFFF"/>
        <w:spacing w:after="0" w:line="240" w:lineRule="auto"/>
        <w:ind w:right="0"/>
        <w:jc w:val="both"/>
        <w:rPr>
          <w:rFonts w:ascii="Arial" w:hAnsi="Arial"/>
          <w:sz w:val="26"/>
          <w:szCs w:val="26"/>
          <w:lang w:val="ro-RO"/>
        </w:rPr>
      </w:pPr>
      <w:r w:rsidRPr="00D66309">
        <w:rPr>
          <w:rFonts w:ascii="Arial" w:hAnsi="Arial"/>
          <w:sz w:val="26"/>
          <w:szCs w:val="26"/>
          <w:lang w:val="ro-RO"/>
        </w:rPr>
        <w:t>Să nu necesite cheltuieli majore de funcționare (întreținere, plata unor drepturi de autor etc.) după implementare;</w:t>
      </w:r>
    </w:p>
    <w:p w14:paraId="7DDAEAE4" w14:textId="77777777" w:rsidR="00E57F4F" w:rsidRPr="00D66309" w:rsidRDefault="00E57F4F" w:rsidP="002E48E6">
      <w:pPr>
        <w:pStyle w:val="Corp"/>
        <w:numPr>
          <w:ilvl w:val="0"/>
          <w:numId w:val="25"/>
        </w:numPr>
        <w:shd w:val="clear" w:color="auto" w:fill="FFFFFF"/>
        <w:spacing w:after="0" w:line="240" w:lineRule="auto"/>
        <w:ind w:right="0"/>
        <w:jc w:val="both"/>
        <w:rPr>
          <w:rFonts w:ascii="Arial" w:hAnsi="Arial"/>
          <w:sz w:val="26"/>
          <w:szCs w:val="26"/>
          <w:lang w:val="ro-RO"/>
        </w:rPr>
      </w:pPr>
      <w:r w:rsidRPr="00D66309">
        <w:rPr>
          <w:rFonts w:ascii="Arial" w:hAnsi="Arial"/>
          <w:sz w:val="26"/>
          <w:szCs w:val="26"/>
          <w:lang w:val="ro-RO"/>
        </w:rPr>
        <w:t>Să fie foarte clar definite;</w:t>
      </w:r>
    </w:p>
    <w:p w14:paraId="292C017D" w14:textId="5B48CBAA" w:rsidR="003A3D08" w:rsidRPr="00D66309" w:rsidRDefault="00E57F4F" w:rsidP="002E48E6">
      <w:pPr>
        <w:pStyle w:val="Corp"/>
        <w:numPr>
          <w:ilvl w:val="0"/>
          <w:numId w:val="25"/>
        </w:numPr>
        <w:shd w:val="clear" w:color="auto" w:fill="FFFFFF"/>
        <w:spacing w:after="0" w:line="240" w:lineRule="auto"/>
        <w:ind w:right="0"/>
        <w:jc w:val="both"/>
        <w:rPr>
          <w:rFonts w:ascii="Arial" w:hAnsi="Arial"/>
          <w:sz w:val="26"/>
          <w:szCs w:val="26"/>
          <w:lang w:val="ro-RO"/>
        </w:rPr>
      </w:pPr>
      <w:bookmarkStart w:id="12" w:name="_Hlk77059372"/>
      <w:r w:rsidRPr="00D66309">
        <w:rPr>
          <w:rFonts w:ascii="Arial" w:hAnsi="Arial"/>
          <w:sz w:val="26"/>
          <w:szCs w:val="26"/>
          <w:lang w:val="ro-RO"/>
        </w:rPr>
        <w:t xml:space="preserve">Să se încadreze în </w:t>
      </w:r>
      <w:r w:rsidR="008023F1" w:rsidRPr="00D66309">
        <w:rPr>
          <w:rFonts w:ascii="Arial" w:hAnsi="Arial"/>
          <w:sz w:val="26"/>
          <w:szCs w:val="26"/>
          <w:lang w:val="ro-RO"/>
        </w:rPr>
        <w:t>limit</w:t>
      </w:r>
      <w:r w:rsidR="00DE0649" w:rsidRPr="00D66309">
        <w:rPr>
          <w:rFonts w:ascii="Arial" w:hAnsi="Arial"/>
          <w:sz w:val="26"/>
          <w:szCs w:val="26"/>
          <w:lang w:val="ro-RO"/>
        </w:rPr>
        <w:t xml:space="preserve">a maximă </w:t>
      </w:r>
      <w:r w:rsidR="00DE0649" w:rsidRPr="00D66309">
        <w:rPr>
          <w:rFonts w:ascii="Arial" w:hAnsi="Arial"/>
          <w:color w:val="auto"/>
          <w:sz w:val="26"/>
          <w:szCs w:val="26"/>
          <w:lang w:val="ro-RO"/>
        </w:rPr>
        <w:t xml:space="preserve">de </w:t>
      </w:r>
      <w:r w:rsidR="008023F1" w:rsidRPr="00D66309">
        <w:rPr>
          <w:rFonts w:ascii="Arial" w:hAnsi="Arial"/>
          <w:color w:val="auto"/>
          <w:sz w:val="26"/>
          <w:szCs w:val="26"/>
          <w:lang w:val="ro-RO"/>
        </w:rPr>
        <w:t>5</w:t>
      </w:r>
      <w:r w:rsidR="00DE0649" w:rsidRPr="00D66309">
        <w:rPr>
          <w:rFonts w:ascii="Arial" w:hAnsi="Arial"/>
          <w:color w:val="auto"/>
          <w:sz w:val="26"/>
          <w:szCs w:val="26"/>
          <w:lang w:val="ro-RO"/>
        </w:rPr>
        <w:t>0</w:t>
      </w:r>
      <w:r w:rsidR="008023F1" w:rsidRPr="00D66309">
        <w:rPr>
          <w:rFonts w:ascii="Arial" w:hAnsi="Arial"/>
          <w:color w:val="auto"/>
          <w:sz w:val="26"/>
          <w:szCs w:val="26"/>
          <w:lang w:val="ro-RO"/>
        </w:rPr>
        <w:t>0</w:t>
      </w:r>
      <w:r w:rsidR="00DE0649" w:rsidRPr="00D66309">
        <w:rPr>
          <w:rFonts w:ascii="Arial" w:hAnsi="Arial"/>
          <w:color w:val="auto"/>
          <w:sz w:val="26"/>
          <w:szCs w:val="26"/>
          <w:lang w:val="ro-RO"/>
        </w:rPr>
        <w:t>.000 lei/proiect</w:t>
      </w:r>
      <w:r w:rsidR="008023F1" w:rsidRPr="00D66309">
        <w:rPr>
          <w:rFonts w:ascii="Arial" w:hAnsi="Arial"/>
          <w:color w:val="auto"/>
          <w:sz w:val="26"/>
          <w:szCs w:val="26"/>
          <w:lang w:val="ro-RO"/>
        </w:rPr>
        <w:t>, inclusiv TVA</w:t>
      </w:r>
      <w:r w:rsidRPr="00D66309">
        <w:rPr>
          <w:rFonts w:ascii="Arial" w:hAnsi="Arial"/>
          <w:sz w:val="26"/>
          <w:szCs w:val="26"/>
          <w:lang w:val="ro-RO"/>
        </w:rPr>
        <w:t>. În acest sens cetățenii sunt sfătuiți să se documenteze în vederea estimării costului total al fiecărui proiect propus</w:t>
      </w:r>
      <w:bookmarkEnd w:id="12"/>
      <w:r w:rsidR="008023F1" w:rsidRPr="00D66309">
        <w:rPr>
          <w:rFonts w:ascii="Arial" w:hAnsi="Arial"/>
          <w:sz w:val="26"/>
          <w:szCs w:val="26"/>
          <w:lang w:val="ro-RO"/>
        </w:rPr>
        <w:t>;</w:t>
      </w:r>
    </w:p>
    <w:p w14:paraId="6FAEDD50" w14:textId="0E568B55" w:rsidR="003A1C7A" w:rsidRPr="00D66309" w:rsidRDefault="008023F1" w:rsidP="003A1AED">
      <w:pPr>
        <w:pStyle w:val="Corp"/>
        <w:numPr>
          <w:ilvl w:val="0"/>
          <w:numId w:val="25"/>
        </w:numPr>
        <w:shd w:val="clear" w:color="auto" w:fill="FFFFFF"/>
        <w:spacing w:after="0" w:line="240" w:lineRule="auto"/>
        <w:ind w:left="714" w:right="0" w:hanging="357"/>
        <w:jc w:val="both"/>
        <w:rPr>
          <w:rFonts w:ascii="Arial" w:hAnsi="Arial"/>
          <w:sz w:val="26"/>
          <w:szCs w:val="26"/>
          <w:lang w:val="ro-RO"/>
        </w:rPr>
      </w:pPr>
      <w:r w:rsidRPr="00D66309">
        <w:rPr>
          <w:rFonts w:ascii="Arial" w:hAnsi="Arial"/>
          <w:sz w:val="26"/>
          <w:szCs w:val="26"/>
          <w:lang w:val="ro-RO"/>
        </w:rPr>
        <w:t xml:space="preserve">Să se încadreze în durata </w:t>
      </w:r>
      <w:r w:rsidR="003A1C7A" w:rsidRPr="00D66309">
        <w:rPr>
          <w:rFonts w:ascii="Arial" w:hAnsi="Arial"/>
          <w:sz w:val="26"/>
          <w:szCs w:val="26"/>
          <w:lang w:val="ro-RO"/>
        </w:rPr>
        <w:t xml:space="preserve">de implementare de </w:t>
      </w:r>
      <w:r w:rsidR="003A3D08" w:rsidRPr="00D66309">
        <w:rPr>
          <w:rFonts w:ascii="Arial" w:hAnsi="Arial"/>
          <w:sz w:val="26"/>
          <w:szCs w:val="26"/>
          <w:lang w:val="ro-RO"/>
        </w:rPr>
        <w:t>maxim 1</w:t>
      </w:r>
      <w:r w:rsidR="003A1C7A" w:rsidRPr="00D66309">
        <w:rPr>
          <w:rFonts w:ascii="Arial" w:hAnsi="Arial"/>
          <w:sz w:val="26"/>
          <w:szCs w:val="26"/>
          <w:lang w:val="ro-RO"/>
        </w:rPr>
        <w:t xml:space="preserve">2 luni. </w:t>
      </w:r>
    </w:p>
    <w:p w14:paraId="261BC0C1" w14:textId="3C8A6D58" w:rsidR="00730786" w:rsidRDefault="00730786" w:rsidP="00B97F1B">
      <w:pPr>
        <w:pStyle w:val="Corp"/>
        <w:spacing w:before="120" w:after="240" w:line="240" w:lineRule="auto"/>
        <w:ind w:left="11" w:right="0" w:hanging="11"/>
        <w:jc w:val="both"/>
        <w:rPr>
          <w:rFonts w:ascii="Arial" w:hAnsi="Arial"/>
          <w:b/>
          <w:bCs/>
          <w:color w:val="auto"/>
          <w:sz w:val="8"/>
          <w:szCs w:val="8"/>
          <w:lang w:val="ro-RO"/>
        </w:rPr>
      </w:pPr>
    </w:p>
    <w:p w14:paraId="2591A79B" w14:textId="77777777" w:rsidR="00FF6987" w:rsidRPr="003A1AED" w:rsidRDefault="00FF6987" w:rsidP="00B97F1B">
      <w:pPr>
        <w:pStyle w:val="Corp"/>
        <w:spacing w:before="120" w:after="240" w:line="240" w:lineRule="auto"/>
        <w:ind w:left="11" w:right="0" w:hanging="11"/>
        <w:jc w:val="both"/>
        <w:rPr>
          <w:rFonts w:ascii="Arial" w:hAnsi="Arial"/>
          <w:b/>
          <w:bCs/>
          <w:color w:val="auto"/>
          <w:sz w:val="8"/>
          <w:szCs w:val="8"/>
          <w:lang w:val="ro-RO"/>
        </w:rPr>
      </w:pPr>
    </w:p>
    <w:p w14:paraId="196CB106" w14:textId="060E15E6" w:rsidR="005B442E" w:rsidRPr="00D66309" w:rsidRDefault="003A1C7A" w:rsidP="003A1AED">
      <w:pPr>
        <w:pStyle w:val="Corp"/>
        <w:spacing w:after="240" w:line="240" w:lineRule="auto"/>
        <w:ind w:left="11" w:right="0" w:hanging="11"/>
        <w:jc w:val="both"/>
        <w:rPr>
          <w:rFonts w:ascii="Arial" w:hAnsi="Arial"/>
          <w:b/>
          <w:bCs/>
          <w:color w:val="auto"/>
          <w:sz w:val="26"/>
          <w:szCs w:val="26"/>
          <w:lang w:val="ro-RO"/>
        </w:rPr>
      </w:pPr>
      <w:r w:rsidRPr="00D66309">
        <w:rPr>
          <w:rFonts w:ascii="Arial" w:hAnsi="Arial"/>
          <w:b/>
          <w:bCs/>
          <w:color w:val="auto"/>
          <w:sz w:val="26"/>
          <w:szCs w:val="26"/>
          <w:lang w:val="ro-RO"/>
        </w:rPr>
        <w:lastRenderedPageBreak/>
        <w:t xml:space="preserve">Capitolul 8. </w:t>
      </w:r>
      <w:r w:rsidR="00CC00AF" w:rsidRPr="00D66309">
        <w:rPr>
          <w:rFonts w:ascii="Arial" w:hAnsi="Arial"/>
          <w:b/>
          <w:bCs/>
          <w:color w:val="auto"/>
          <w:sz w:val="26"/>
          <w:szCs w:val="26"/>
          <w:lang w:val="ro-RO"/>
        </w:rPr>
        <w:t>D</w:t>
      </w:r>
      <w:r w:rsidR="00D758F0" w:rsidRPr="00D66309">
        <w:rPr>
          <w:rFonts w:ascii="Arial" w:hAnsi="Arial"/>
          <w:b/>
          <w:bCs/>
          <w:color w:val="auto"/>
          <w:sz w:val="26"/>
          <w:szCs w:val="26"/>
          <w:lang w:val="ro-RO"/>
        </w:rPr>
        <w:t xml:space="preserve">epunerea </w:t>
      </w:r>
      <w:r w:rsidR="00CC00AF" w:rsidRPr="00D66309">
        <w:rPr>
          <w:rFonts w:ascii="Arial" w:hAnsi="Arial"/>
          <w:b/>
          <w:bCs/>
          <w:color w:val="auto"/>
          <w:sz w:val="26"/>
          <w:szCs w:val="26"/>
          <w:lang w:val="ro-RO"/>
        </w:rPr>
        <w:t xml:space="preserve">propunerilor de </w:t>
      </w:r>
      <w:r w:rsidR="00D758F0" w:rsidRPr="00D66309">
        <w:rPr>
          <w:rFonts w:ascii="Arial" w:hAnsi="Arial"/>
          <w:b/>
          <w:bCs/>
          <w:color w:val="auto"/>
          <w:sz w:val="26"/>
          <w:szCs w:val="26"/>
          <w:lang w:val="ro-RO"/>
        </w:rPr>
        <w:t>proiecte</w:t>
      </w:r>
    </w:p>
    <w:p w14:paraId="308007AF" w14:textId="18CD7A42" w:rsidR="00475A84" w:rsidRPr="00D66309" w:rsidRDefault="00D758F0" w:rsidP="002E48E6">
      <w:pPr>
        <w:pStyle w:val="NormalWeb"/>
        <w:numPr>
          <w:ilvl w:val="0"/>
          <w:numId w:val="28"/>
        </w:numPr>
        <w:shd w:val="clear" w:color="auto" w:fill="FFFFFF"/>
        <w:tabs>
          <w:tab w:val="left" w:pos="284"/>
        </w:tabs>
        <w:spacing w:before="0" w:after="0"/>
        <w:ind w:left="284" w:hanging="284"/>
        <w:jc w:val="both"/>
        <w:rPr>
          <w:rFonts w:ascii="Arial" w:hAnsi="Arial"/>
          <w:sz w:val="26"/>
          <w:szCs w:val="26"/>
          <w:lang w:val="ro-RO"/>
        </w:rPr>
      </w:pPr>
      <w:bookmarkStart w:id="13" w:name="_Hlk77059404"/>
      <w:r w:rsidRPr="00D66309">
        <w:rPr>
          <w:rFonts w:ascii="Arial" w:hAnsi="Arial"/>
          <w:sz w:val="26"/>
          <w:szCs w:val="26"/>
          <w:lang w:val="ro-RO"/>
        </w:rPr>
        <w:t>Propunerile de p</w:t>
      </w:r>
      <w:r w:rsidR="009F47BA" w:rsidRPr="00D66309">
        <w:rPr>
          <w:rFonts w:ascii="Arial" w:hAnsi="Arial"/>
          <w:sz w:val="26"/>
          <w:szCs w:val="26"/>
          <w:lang w:val="ro-RO"/>
        </w:rPr>
        <w:t xml:space="preserve">roiecte pot fi </w:t>
      </w:r>
      <w:r w:rsidRPr="00D66309">
        <w:rPr>
          <w:rFonts w:ascii="Arial" w:hAnsi="Arial"/>
          <w:sz w:val="26"/>
          <w:szCs w:val="26"/>
          <w:lang w:val="ro-RO"/>
        </w:rPr>
        <w:t>depuse online, în format electronic și offline, în format tipărit.</w:t>
      </w:r>
    </w:p>
    <w:p w14:paraId="3005854A" w14:textId="77777777" w:rsidR="003A1C7A" w:rsidRPr="00D66309" w:rsidRDefault="009F47BA" w:rsidP="002E48E6">
      <w:pPr>
        <w:pStyle w:val="NormalWeb"/>
        <w:numPr>
          <w:ilvl w:val="0"/>
          <w:numId w:val="28"/>
        </w:numPr>
        <w:shd w:val="clear" w:color="auto" w:fill="FFFFFF"/>
        <w:tabs>
          <w:tab w:val="left" w:pos="284"/>
        </w:tabs>
        <w:spacing w:before="0" w:after="0"/>
        <w:ind w:left="284" w:hanging="284"/>
        <w:jc w:val="both"/>
        <w:rPr>
          <w:rFonts w:ascii="Arial" w:hAnsi="Arial"/>
          <w:sz w:val="26"/>
          <w:szCs w:val="26"/>
          <w:lang w:val="ro-RO"/>
        </w:rPr>
      </w:pPr>
      <w:r w:rsidRPr="00D66309">
        <w:rPr>
          <w:rFonts w:ascii="Arial" w:hAnsi="Arial"/>
          <w:sz w:val="26"/>
          <w:szCs w:val="26"/>
          <w:lang w:val="ro-RO"/>
        </w:rPr>
        <w:t xml:space="preserve">Pentru a depune o propunere de proiect online, cetățenii trebuie să se înregistreze pe platforma electronică de Bugetare participativă disponibilă la adresa </w:t>
      </w:r>
      <w:hyperlink r:id="rId8" w:history="1">
        <w:r w:rsidRPr="00D66309">
          <w:rPr>
            <w:rFonts w:ascii="Arial" w:hAnsi="Arial" w:cs="Arial"/>
            <w:sz w:val="26"/>
            <w:szCs w:val="26"/>
            <w:lang w:val="ro-RO"/>
          </w:rPr>
          <w:t>http://participativ.e-bistrita.ro</w:t>
        </w:r>
      </w:hyperlink>
      <w:r w:rsidRPr="00D66309">
        <w:rPr>
          <w:rFonts w:ascii="Arial" w:hAnsi="Arial"/>
          <w:sz w:val="26"/>
          <w:szCs w:val="26"/>
          <w:lang w:val="ro-RO"/>
        </w:rPr>
        <w:t>. Accesul pe platformă va fi disponibil după validarea contului de utilizator.</w:t>
      </w:r>
    </w:p>
    <w:p w14:paraId="7E4962A3" w14:textId="0FBE8072" w:rsidR="00CC00AF" w:rsidRPr="00D66309" w:rsidRDefault="009F47BA" w:rsidP="002E48E6">
      <w:pPr>
        <w:pStyle w:val="NormalWeb"/>
        <w:numPr>
          <w:ilvl w:val="0"/>
          <w:numId w:val="28"/>
        </w:numPr>
        <w:shd w:val="clear" w:color="auto" w:fill="FFFFFF"/>
        <w:tabs>
          <w:tab w:val="left" w:pos="284"/>
        </w:tabs>
        <w:spacing w:before="0" w:after="0"/>
        <w:ind w:left="284" w:hanging="284"/>
        <w:jc w:val="both"/>
        <w:rPr>
          <w:rFonts w:ascii="Arial" w:hAnsi="Arial"/>
          <w:sz w:val="26"/>
          <w:szCs w:val="26"/>
          <w:lang w:val="ro-RO"/>
        </w:rPr>
      </w:pPr>
      <w:r w:rsidRPr="00D66309">
        <w:rPr>
          <w:rFonts w:ascii="Arial" w:hAnsi="Arial"/>
          <w:sz w:val="26"/>
          <w:szCs w:val="26"/>
          <w:lang w:val="ro-RO"/>
        </w:rPr>
        <w:t>Cetățenii municipiului Bistrița care doresc să depună proiectele în format tipărit au posibilitatea să ridice formularele de depunere a proiectelor de la Centrul de Relații Publice, situat în Bistrița, Str. Gheorghe Șincai, nr. 2. </w:t>
      </w:r>
    </w:p>
    <w:bookmarkEnd w:id="13"/>
    <w:p w14:paraId="484A90B8" w14:textId="6B1F3C9F" w:rsidR="003A1C7A" w:rsidRPr="00D66309" w:rsidRDefault="009F47BA" w:rsidP="002E48E6">
      <w:pPr>
        <w:pStyle w:val="NormalWeb"/>
        <w:numPr>
          <w:ilvl w:val="0"/>
          <w:numId w:val="28"/>
        </w:numPr>
        <w:shd w:val="clear" w:color="auto" w:fill="FFFFFF"/>
        <w:tabs>
          <w:tab w:val="left" w:pos="284"/>
        </w:tabs>
        <w:spacing w:before="0" w:after="0"/>
        <w:ind w:left="284" w:hanging="284"/>
        <w:jc w:val="both"/>
        <w:rPr>
          <w:rFonts w:ascii="Arial" w:hAnsi="Arial"/>
          <w:sz w:val="26"/>
          <w:szCs w:val="26"/>
          <w:lang w:val="ro-RO"/>
        </w:rPr>
      </w:pPr>
      <w:r w:rsidRPr="00D66309">
        <w:rPr>
          <w:rFonts w:ascii="Arial" w:hAnsi="Arial"/>
          <w:sz w:val="26"/>
          <w:szCs w:val="26"/>
          <w:lang w:val="ro-RO"/>
        </w:rPr>
        <w:t xml:space="preserve">Formularul completat, împreună cu alte documente relevante pentru proiect (fotografii, planuri, etc., după caz) vor putea fi depuse personal la Centrul de Relații Publice sau transmise prin poștă. Ulterior, un operator din cadrul Primăriei va încărca, în numele cetățenilor, proiectele primite în format tipărit, pe platforma </w:t>
      </w:r>
      <w:r w:rsidR="00E86B7F">
        <w:rPr>
          <w:rFonts w:ascii="Arial" w:hAnsi="Arial"/>
          <w:sz w:val="26"/>
          <w:szCs w:val="26"/>
          <w:lang w:val="ro-RO"/>
        </w:rPr>
        <w:t>de b</w:t>
      </w:r>
      <w:r w:rsidRPr="00D66309">
        <w:rPr>
          <w:rFonts w:ascii="Arial" w:hAnsi="Arial"/>
          <w:sz w:val="26"/>
          <w:szCs w:val="26"/>
          <w:lang w:val="ro-RO"/>
        </w:rPr>
        <w:t>ugetare participativă.</w:t>
      </w:r>
    </w:p>
    <w:p w14:paraId="261F010B" w14:textId="6E658B2F" w:rsidR="00CC6B09" w:rsidRPr="00553EE3" w:rsidRDefault="000A5125" w:rsidP="002E48E6">
      <w:pPr>
        <w:pStyle w:val="NormalWeb"/>
        <w:numPr>
          <w:ilvl w:val="0"/>
          <w:numId w:val="28"/>
        </w:numPr>
        <w:shd w:val="clear" w:color="auto" w:fill="FFFFFF"/>
        <w:tabs>
          <w:tab w:val="left" w:pos="284"/>
        </w:tabs>
        <w:spacing w:before="0" w:after="0"/>
        <w:ind w:left="284" w:hanging="284"/>
        <w:jc w:val="both"/>
        <w:rPr>
          <w:rFonts w:ascii="Arial" w:eastAsia="Arial" w:hAnsi="Arial" w:cs="Arial"/>
          <w:color w:val="auto"/>
          <w:sz w:val="26"/>
          <w:szCs w:val="26"/>
          <w:lang w:val="ro-RO"/>
        </w:rPr>
      </w:pPr>
      <w:r w:rsidRPr="00553EE3">
        <w:rPr>
          <w:rFonts w:ascii="Arial" w:hAnsi="Arial"/>
          <w:color w:val="auto"/>
          <w:sz w:val="26"/>
          <w:szCs w:val="26"/>
          <w:lang w:val="ro-RO"/>
        </w:rPr>
        <w:t xml:space="preserve">Fiecare participant poate </w:t>
      </w:r>
      <w:r w:rsidR="00CF64A4" w:rsidRPr="00553EE3">
        <w:rPr>
          <w:rFonts w:ascii="Arial" w:hAnsi="Arial"/>
          <w:color w:val="auto"/>
          <w:sz w:val="26"/>
          <w:szCs w:val="26"/>
          <w:lang w:val="ro-RO"/>
        </w:rPr>
        <w:t>formula</w:t>
      </w:r>
      <w:r w:rsidRPr="00553EE3">
        <w:rPr>
          <w:rFonts w:ascii="Arial" w:hAnsi="Arial"/>
          <w:color w:val="auto"/>
          <w:sz w:val="26"/>
          <w:szCs w:val="26"/>
          <w:lang w:val="ro-RO"/>
        </w:rPr>
        <w:t xml:space="preserve"> un</w:t>
      </w:r>
      <w:r w:rsidR="00F55310" w:rsidRPr="00553EE3">
        <w:rPr>
          <w:rFonts w:ascii="Arial" w:hAnsi="Arial"/>
          <w:color w:val="auto"/>
          <w:sz w:val="26"/>
          <w:szCs w:val="26"/>
          <w:lang w:val="ro-RO"/>
        </w:rPr>
        <w:t>a</w:t>
      </w:r>
      <w:r w:rsidRPr="00553EE3">
        <w:rPr>
          <w:rFonts w:ascii="Arial" w:hAnsi="Arial"/>
          <w:color w:val="auto"/>
          <w:sz w:val="26"/>
          <w:szCs w:val="26"/>
          <w:lang w:val="ro-RO"/>
        </w:rPr>
        <w:t xml:space="preserve"> sau mai multe propuneri de proiecte/domeniu.</w:t>
      </w:r>
    </w:p>
    <w:p w14:paraId="75DFB26A" w14:textId="59EB0430" w:rsidR="005B442E" w:rsidRPr="00D66309" w:rsidRDefault="009F47BA" w:rsidP="002E48E6">
      <w:pPr>
        <w:pStyle w:val="NormalWeb"/>
        <w:numPr>
          <w:ilvl w:val="0"/>
          <w:numId w:val="28"/>
        </w:numPr>
        <w:shd w:val="clear" w:color="auto" w:fill="FFFFFF"/>
        <w:tabs>
          <w:tab w:val="left" w:pos="284"/>
        </w:tabs>
        <w:spacing w:before="0" w:after="0"/>
        <w:ind w:left="284" w:hanging="284"/>
        <w:jc w:val="both"/>
        <w:rPr>
          <w:rFonts w:ascii="Arial" w:hAnsi="Arial"/>
          <w:sz w:val="26"/>
          <w:szCs w:val="26"/>
          <w:lang w:val="ro-RO"/>
        </w:rPr>
      </w:pPr>
      <w:r w:rsidRPr="00D66309">
        <w:rPr>
          <w:rFonts w:ascii="Arial" w:hAnsi="Arial"/>
          <w:sz w:val="26"/>
          <w:szCs w:val="26"/>
          <w:lang w:val="ro-RO"/>
        </w:rPr>
        <w:t xml:space="preserve">Odată depus, proiectul nu mai poate fi modificat, dar poate fi </w:t>
      </w:r>
      <w:r w:rsidR="00D758F0" w:rsidRPr="00D66309">
        <w:rPr>
          <w:rFonts w:ascii="Arial" w:hAnsi="Arial"/>
          <w:sz w:val="26"/>
          <w:szCs w:val="26"/>
          <w:lang w:val="ro-RO"/>
        </w:rPr>
        <w:t>retras</w:t>
      </w:r>
      <w:r w:rsidRPr="00D66309">
        <w:rPr>
          <w:rFonts w:ascii="Arial" w:hAnsi="Arial"/>
          <w:sz w:val="26"/>
          <w:szCs w:val="26"/>
          <w:lang w:val="ro-RO"/>
        </w:rPr>
        <w:t xml:space="preserve">. Cetățenii care au depus proiecte în format tipărit le pot </w:t>
      </w:r>
      <w:r w:rsidR="00D758F0" w:rsidRPr="00D66309">
        <w:rPr>
          <w:rFonts w:ascii="Arial" w:hAnsi="Arial"/>
          <w:sz w:val="26"/>
          <w:szCs w:val="26"/>
          <w:lang w:val="ro-RO"/>
        </w:rPr>
        <w:t>retrage</w:t>
      </w:r>
      <w:r w:rsidRPr="00D66309">
        <w:rPr>
          <w:rFonts w:ascii="Arial" w:hAnsi="Arial"/>
          <w:sz w:val="26"/>
          <w:szCs w:val="26"/>
          <w:lang w:val="ro-RO"/>
        </w:rPr>
        <w:t xml:space="preserve"> dacă depun o cerere în scris.</w:t>
      </w:r>
    </w:p>
    <w:p w14:paraId="55E1CD5F" w14:textId="77777777" w:rsidR="00CC6B09" w:rsidRPr="00D66309" w:rsidRDefault="00CC6B09" w:rsidP="002E48E6">
      <w:pPr>
        <w:pStyle w:val="NormalWeb"/>
        <w:numPr>
          <w:ilvl w:val="0"/>
          <w:numId w:val="28"/>
        </w:numPr>
        <w:shd w:val="clear" w:color="auto" w:fill="FFFFFF"/>
        <w:tabs>
          <w:tab w:val="left" w:pos="284"/>
        </w:tabs>
        <w:spacing w:before="0" w:after="0"/>
        <w:ind w:left="284" w:hanging="284"/>
        <w:jc w:val="both"/>
        <w:rPr>
          <w:rFonts w:ascii="Arial" w:eastAsia="Arial" w:hAnsi="Arial" w:cs="Arial"/>
          <w:sz w:val="26"/>
          <w:szCs w:val="26"/>
          <w:lang w:val="ro-RO"/>
        </w:rPr>
      </w:pPr>
      <w:r w:rsidRPr="00D66309">
        <w:rPr>
          <w:rFonts w:ascii="Arial" w:hAnsi="Arial"/>
          <w:sz w:val="26"/>
          <w:szCs w:val="26"/>
          <w:lang w:val="ro-RO"/>
        </w:rPr>
        <w:t>Următoarele tipuri de fișiere pot fi anexate formularului de proiect: PDF – până la o limită de 5 MB și JPEG/JPG sau PNG, până la o limită de 1 MB. Fișierele anexate formularului de proiect, care au fost salvate o dată cu proiectul nu mai pot fi modificate, șterse sau înlocuite.</w:t>
      </w:r>
    </w:p>
    <w:p w14:paraId="21CC8CDD" w14:textId="2CE91097" w:rsidR="005B442E" w:rsidRPr="00D66309" w:rsidRDefault="009F47BA" w:rsidP="002E48E6">
      <w:pPr>
        <w:pStyle w:val="NormalWeb"/>
        <w:numPr>
          <w:ilvl w:val="0"/>
          <w:numId w:val="28"/>
        </w:numPr>
        <w:shd w:val="clear" w:color="auto" w:fill="FFFFFF"/>
        <w:tabs>
          <w:tab w:val="left" w:pos="284"/>
        </w:tabs>
        <w:spacing w:before="0" w:after="0"/>
        <w:ind w:left="284" w:hanging="284"/>
        <w:jc w:val="both"/>
        <w:rPr>
          <w:rFonts w:ascii="Arial" w:hAnsi="Arial"/>
          <w:sz w:val="26"/>
          <w:szCs w:val="26"/>
          <w:lang w:val="ro-RO"/>
        </w:rPr>
      </w:pPr>
      <w:r w:rsidRPr="00D66309">
        <w:rPr>
          <w:rFonts w:ascii="Arial" w:hAnsi="Arial"/>
          <w:sz w:val="26"/>
          <w:szCs w:val="26"/>
          <w:lang w:val="ro-RO"/>
        </w:rPr>
        <w:t xml:space="preserve">Cetățenii pot beneficia de asistență din partea </w:t>
      </w:r>
      <w:r w:rsidR="00CC6B09" w:rsidRPr="00D66309">
        <w:rPr>
          <w:rFonts w:ascii="Arial" w:hAnsi="Arial"/>
          <w:sz w:val="26"/>
          <w:szCs w:val="26"/>
          <w:lang w:val="ro-RO"/>
        </w:rPr>
        <w:t>p</w:t>
      </w:r>
      <w:r w:rsidRPr="00D66309">
        <w:rPr>
          <w:rFonts w:ascii="Arial" w:hAnsi="Arial"/>
          <w:sz w:val="26"/>
          <w:szCs w:val="26"/>
          <w:lang w:val="ro-RO"/>
        </w:rPr>
        <w:t>rimăriei</w:t>
      </w:r>
      <w:r w:rsidR="00D758F0" w:rsidRPr="00D66309">
        <w:rPr>
          <w:rFonts w:ascii="Arial" w:hAnsi="Arial"/>
          <w:sz w:val="26"/>
          <w:szCs w:val="26"/>
          <w:lang w:val="ro-RO"/>
        </w:rPr>
        <w:t>, la cerere,</w:t>
      </w:r>
      <w:r w:rsidRPr="00D66309">
        <w:rPr>
          <w:rFonts w:ascii="Arial" w:hAnsi="Arial"/>
          <w:sz w:val="26"/>
          <w:szCs w:val="26"/>
          <w:lang w:val="ro-RO"/>
        </w:rPr>
        <w:t xml:space="preserve"> pentru crearea contului, depunerea de proiecte, precum și pentru acordarea votului.</w:t>
      </w:r>
    </w:p>
    <w:p w14:paraId="31B4F781" w14:textId="77777777" w:rsidR="00B32F0C" w:rsidRPr="00D66309" w:rsidRDefault="00B32F0C" w:rsidP="00B32F0C">
      <w:pPr>
        <w:pStyle w:val="Corp"/>
        <w:spacing w:after="0" w:line="240" w:lineRule="auto"/>
        <w:ind w:left="11" w:right="0" w:hanging="11"/>
        <w:jc w:val="both"/>
        <w:rPr>
          <w:rFonts w:ascii="Arial" w:hAnsi="Arial"/>
          <w:b/>
          <w:bCs/>
          <w:color w:val="auto"/>
          <w:sz w:val="26"/>
          <w:szCs w:val="26"/>
          <w:lang w:val="ro-RO"/>
        </w:rPr>
      </w:pPr>
    </w:p>
    <w:p w14:paraId="3F44B39B" w14:textId="1D2A4698" w:rsidR="005B442E" w:rsidRPr="00D66309" w:rsidRDefault="003A1C7A" w:rsidP="00B97F1B">
      <w:pPr>
        <w:pStyle w:val="Corp"/>
        <w:spacing w:before="120" w:after="240" w:line="240" w:lineRule="auto"/>
        <w:ind w:left="11" w:right="0" w:hanging="11"/>
        <w:jc w:val="both"/>
        <w:rPr>
          <w:rFonts w:ascii="Arial" w:hAnsi="Arial"/>
          <w:b/>
          <w:bCs/>
          <w:color w:val="auto"/>
          <w:sz w:val="26"/>
          <w:szCs w:val="26"/>
          <w:lang w:val="ro-RO"/>
        </w:rPr>
      </w:pPr>
      <w:r w:rsidRPr="00D66309">
        <w:rPr>
          <w:rFonts w:ascii="Arial" w:hAnsi="Arial"/>
          <w:b/>
          <w:bCs/>
          <w:color w:val="auto"/>
          <w:sz w:val="26"/>
          <w:szCs w:val="26"/>
          <w:lang w:val="ro-RO"/>
        </w:rPr>
        <w:t xml:space="preserve">Capitolul 9. </w:t>
      </w:r>
      <w:r w:rsidR="00CC6B09" w:rsidRPr="00D66309">
        <w:rPr>
          <w:rFonts w:ascii="Arial" w:hAnsi="Arial"/>
          <w:b/>
          <w:bCs/>
          <w:color w:val="auto"/>
          <w:sz w:val="26"/>
          <w:szCs w:val="26"/>
          <w:lang w:val="ro-RO"/>
        </w:rPr>
        <w:t>Analiza tehnico</w:t>
      </w:r>
      <w:r w:rsidR="00B32F0C" w:rsidRPr="00D66309">
        <w:rPr>
          <w:rFonts w:ascii="Arial" w:hAnsi="Arial"/>
          <w:b/>
          <w:bCs/>
          <w:color w:val="auto"/>
          <w:sz w:val="26"/>
          <w:szCs w:val="26"/>
          <w:lang w:val="ro-RO"/>
        </w:rPr>
        <w:t xml:space="preserve"> </w:t>
      </w:r>
      <w:r w:rsidR="00CC6B09" w:rsidRPr="00D66309">
        <w:rPr>
          <w:rFonts w:ascii="Arial" w:hAnsi="Arial"/>
          <w:b/>
          <w:bCs/>
          <w:color w:val="auto"/>
          <w:sz w:val="26"/>
          <w:szCs w:val="26"/>
          <w:lang w:val="ro-RO"/>
        </w:rPr>
        <w:t>-</w:t>
      </w:r>
      <w:r w:rsidR="00B32F0C" w:rsidRPr="00D66309">
        <w:rPr>
          <w:rFonts w:ascii="Arial" w:hAnsi="Arial"/>
          <w:b/>
          <w:bCs/>
          <w:color w:val="auto"/>
          <w:sz w:val="26"/>
          <w:szCs w:val="26"/>
          <w:lang w:val="ro-RO"/>
        </w:rPr>
        <w:t xml:space="preserve"> </w:t>
      </w:r>
      <w:r w:rsidR="00CC6B09" w:rsidRPr="00D66309">
        <w:rPr>
          <w:rFonts w:ascii="Arial" w:hAnsi="Arial"/>
          <w:b/>
          <w:bCs/>
          <w:color w:val="auto"/>
          <w:sz w:val="26"/>
          <w:szCs w:val="26"/>
          <w:lang w:val="ro-RO"/>
        </w:rPr>
        <w:t>economică și juridică a propunerilor de proiecte</w:t>
      </w:r>
    </w:p>
    <w:p w14:paraId="7EDA817F" w14:textId="77777777" w:rsidR="00CC6B09" w:rsidRPr="00D66309" w:rsidRDefault="009F47BA" w:rsidP="002E48E6">
      <w:pPr>
        <w:pStyle w:val="NormalWeb"/>
        <w:numPr>
          <w:ilvl w:val="2"/>
          <w:numId w:val="24"/>
        </w:numPr>
        <w:shd w:val="clear" w:color="auto" w:fill="FFFFFF"/>
        <w:spacing w:before="0" w:after="0"/>
        <w:ind w:left="284" w:hanging="284"/>
        <w:jc w:val="both"/>
        <w:rPr>
          <w:rFonts w:ascii="Arial" w:hAnsi="Arial"/>
          <w:sz w:val="26"/>
          <w:szCs w:val="26"/>
          <w:lang w:val="ro-RO"/>
        </w:rPr>
      </w:pPr>
      <w:r w:rsidRPr="00D66309">
        <w:rPr>
          <w:rFonts w:ascii="Arial" w:hAnsi="Arial"/>
          <w:sz w:val="26"/>
          <w:szCs w:val="26"/>
          <w:lang w:val="ro-RO"/>
        </w:rPr>
        <w:t xml:space="preserve">Primăria va supune analizei fiecare proiect </w:t>
      </w:r>
      <w:r w:rsidR="00D758F0" w:rsidRPr="00D66309">
        <w:rPr>
          <w:rFonts w:ascii="Arial" w:hAnsi="Arial"/>
          <w:sz w:val="26"/>
          <w:szCs w:val="26"/>
          <w:lang w:val="ro-RO"/>
        </w:rPr>
        <w:t>înregistrat online</w:t>
      </w:r>
      <w:r w:rsidR="00FE6FFA" w:rsidRPr="00D66309">
        <w:rPr>
          <w:rFonts w:ascii="Arial" w:hAnsi="Arial"/>
          <w:sz w:val="26"/>
          <w:szCs w:val="26"/>
          <w:lang w:val="ro-RO"/>
        </w:rPr>
        <w:t xml:space="preserve"> sau</w:t>
      </w:r>
      <w:r w:rsidR="00D758F0" w:rsidRPr="00D66309">
        <w:rPr>
          <w:rFonts w:ascii="Arial" w:hAnsi="Arial"/>
          <w:sz w:val="26"/>
          <w:szCs w:val="26"/>
          <w:lang w:val="ro-RO"/>
        </w:rPr>
        <w:t xml:space="preserve"> off</w:t>
      </w:r>
      <w:r w:rsidR="00FE6FFA" w:rsidRPr="00D66309">
        <w:rPr>
          <w:rFonts w:ascii="Arial" w:hAnsi="Arial"/>
          <w:sz w:val="26"/>
          <w:szCs w:val="26"/>
          <w:lang w:val="ro-RO"/>
        </w:rPr>
        <w:t xml:space="preserve">line. </w:t>
      </w:r>
    </w:p>
    <w:p w14:paraId="006516D5" w14:textId="4FDFEFA1" w:rsidR="00FE6FFA" w:rsidRPr="00D66309" w:rsidRDefault="009F47BA" w:rsidP="002E48E6">
      <w:pPr>
        <w:pStyle w:val="NormalWeb"/>
        <w:numPr>
          <w:ilvl w:val="2"/>
          <w:numId w:val="24"/>
        </w:numPr>
        <w:shd w:val="clear" w:color="auto" w:fill="FFFFFF"/>
        <w:spacing w:before="0" w:after="0"/>
        <w:ind w:left="284" w:hanging="284"/>
        <w:jc w:val="both"/>
        <w:rPr>
          <w:rFonts w:ascii="Arial" w:hAnsi="Arial"/>
          <w:sz w:val="26"/>
          <w:szCs w:val="26"/>
          <w:lang w:val="ro-RO"/>
        </w:rPr>
      </w:pPr>
      <w:r w:rsidRPr="00D66309">
        <w:rPr>
          <w:rFonts w:ascii="Arial" w:hAnsi="Arial"/>
          <w:sz w:val="26"/>
          <w:szCs w:val="26"/>
          <w:lang w:val="ro-RO"/>
        </w:rPr>
        <w:t xml:space="preserve">În prima </w:t>
      </w:r>
      <w:r w:rsidR="00CC6B09" w:rsidRPr="00D66309">
        <w:rPr>
          <w:rFonts w:ascii="Arial" w:hAnsi="Arial"/>
          <w:sz w:val="26"/>
          <w:szCs w:val="26"/>
          <w:lang w:val="ro-RO"/>
        </w:rPr>
        <w:t xml:space="preserve">etapă </w:t>
      </w:r>
      <w:r w:rsidRPr="00D66309">
        <w:rPr>
          <w:rFonts w:ascii="Arial" w:hAnsi="Arial"/>
          <w:sz w:val="26"/>
          <w:szCs w:val="26"/>
          <w:lang w:val="ro-RO"/>
        </w:rPr>
        <w:t>se vor stabili proiectele c</w:t>
      </w:r>
      <w:r w:rsidR="001266D5" w:rsidRPr="00D66309">
        <w:rPr>
          <w:rFonts w:ascii="Arial" w:hAnsi="Arial"/>
          <w:sz w:val="26"/>
          <w:szCs w:val="26"/>
          <w:lang w:val="ro-RO"/>
        </w:rPr>
        <w:t>are</w:t>
      </w:r>
      <w:r w:rsidRPr="00D66309">
        <w:rPr>
          <w:rFonts w:ascii="Arial" w:hAnsi="Arial"/>
          <w:sz w:val="26"/>
          <w:szCs w:val="26"/>
          <w:lang w:val="ro-RO"/>
        </w:rPr>
        <w:t xml:space="preserve"> pot fi publicate pe site</w:t>
      </w:r>
      <w:r w:rsidR="00FE6FFA" w:rsidRPr="00D66309">
        <w:rPr>
          <w:rFonts w:ascii="Arial" w:hAnsi="Arial"/>
          <w:sz w:val="26"/>
          <w:szCs w:val="26"/>
          <w:lang w:val="ro-RO"/>
        </w:rPr>
        <w:t>.</w:t>
      </w:r>
    </w:p>
    <w:p w14:paraId="60C489D2" w14:textId="77777777" w:rsidR="00B97F1B" w:rsidRPr="00D66309" w:rsidRDefault="00FE6FFA" w:rsidP="002E48E6">
      <w:pPr>
        <w:pStyle w:val="NormalWeb"/>
        <w:numPr>
          <w:ilvl w:val="2"/>
          <w:numId w:val="24"/>
        </w:numPr>
        <w:shd w:val="clear" w:color="auto" w:fill="FFFFFF"/>
        <w:spacing w:before="0" w:after="0"/>
        <w:ind w:left="284" w:hanging="284"/>
        <w:jc w:val="both"/>
        <w:rPr>
          <w:rFonts w:ascii="Arial" w:hAnsi="Arial"/>
          <w:sz w:val="26"/>
          <w:szCs w:val="26"/>
          <w:lang w:val="ro-RO"/>
        </w:rPr>
      </w:pPr>
      <w:r w:rsidRPr="00D66309">
        <w:rPr>
          <w:rFonts w:ascii="Arial" w:hAnsi="Arial"/>
          <w:sz w:val="26"/>
          <w:szCs w:val="26"/>
          <w:lang w:val="ro-RO"/>
        </w:rPr>
        <w:t>Proiectele în care obiectivul sau limbajul folosit instigă la discriminare de orice fel, violență, ură</w:t>
      </w:r>
      <w:r w:rsidR="00CC6B09" w:rsidRPr="00D66309">
        <w:rPr>
          <w:rFonts w:ascii="Arial" w:hAnsi="Arial"/>
          <w:sz w:val="26"/>
          <w:szCs w:val="26"/>
          <w:lang w:val="ro-RO"/>
        </w:rPr>
        <w:t>, etc.</w:t>
      </w:r>
      <w:r w:rsidRPr="00D66309">
        <w:rPr>
          <w:rFonts w:ascii="Arial" w:hAnsi="Arial"/>
          <w:sz w:val="26"/>
          <w:szCs w:val="26"/>
          <w:lang w:val="ro-RO"/>
        </w:rPr>
        <w:t xml:space="preserve"> sau exprimarea este trivială, obscenă, vulgară, denigratoare, v</w:t>
      </w:r>
      <w:r w:rsidR="00CC6B09" w:rsidRPr="00D66309">
        <w:rPr>
          <w:rFonts w:ascii="Arial" w:hAnsi="Arial"/>
          <w:sz w:val="26"/>
          <w:szCs w:val="26"/>
          <w:lang w:val="ro-RO"/>
        </w:rPr>
        <w:t>or</w:t>
      </w:r>
      <w:r w:rsidRPr="00D66309">
        <w:rPr>
          <w:rFonts w:ascii="Arial" w:hAnsi="Arial"/>
          <w:sz w:val="26"/>
          <w:szCs w:val="26"/>
          <w:lang w:val="ro-RO"/>
        </w:rPr>
        <w:t xml:space="preserve"> fi exclus</w:t>
      </w:r>
      <w:r w:rsidR="00CC6B09" w:rsidRPr="00D66309">
        <w:rPr>
          <w:rFonts w:ascii="Arial" w:hAnsi="Arial"/>
          <w:sz w:val="26"/>
          <w:szCs w:val="26"/>
          <w:lang w:val="ro-RO"/>
        </w:rPr>
        <w:t>e</w:t>
      </w:r>
      <w:r w:rsidRPr="00D66309">
        <w:rPr>
          <w:rFonts w:ascii="Arial" w:hAnsi="Arial"/>
          <w:sz w:val="26"/>
          <w:szCs w:val="26"/>
          <w:lang w:val="ro-RO"/>
        </w:rPr>
        <w:t xml:space="preserve"> și nu v</w:t>
      </w:r>
      <w:r w:rsidR="00CC6B09" w:rsidRPr="00D66309">
        <w:rPr>
          <w:rFonts w:ascii="Arial" w:hAnsi="Arial"/>
          <w:sz w:val="26"/>
          <w:szCs w:val="26"/>
          <w:lang w:val="ro-RO"/>
        </w:rPr>
        <w:t>or</w:t>
      </w:r>
      <w:r w:rsidRPr="00D66309">
        <w:rPr>
          <w:rFonts w:ascii="Arial" w:hAnsi="Arial"/>
          <w:sz w:val="26"/>
          <w:szCs w:val="26"/>
          <w:lang w:val="ro-RO"/>
        </w:rPr>
        <w:t xml:space="preserve"> fi publicat</w:t>
      </w:r>
      <w:r w:rsidR="00CC6B09" w:rsidRPr="00D66309">
        <w:rPr>
          <w:rFonts w:ascii="Arial" w:hAnsi="Arial"/>
          <w:sz w:val="26"/>
          <w:szCs w:val="26"/>
          <w:lang w:val="ro-RO"/>
        </w:rPr>
        <w:t>e</w:t>
      </w:r>
      <w:r w:rsidRPr="00D66309">
        <w:rPr>
          <w:rFonts w:ascii="Arial" w:hAnsi="Arial"/>
          <w:sz w:val="26"/>
          <w:szCs w:val="26"/>
          <w:lang w:val="ro-RO"/>
        </w:rPr>
        <w:t>.</w:t>
      </w:r>
      <w:r w:rsidR="00B97F1B" w:rsidRPr="00D66309">
        <w:rPr>
          <w:rFonts w:ascii="Arial" w:hAnsi="Arial"/>
          <w:sz w:val="26"/>
          <w:szCs w:val="26"/>
          <w:lang w:val="ro-RO"/>
        </w:rPr>
        <w:t xml:space="preserve"> </w:t>
      </w:r>
    </w:p>
    <w:p w14:paraId="44570BE7" w14:textId="1FD5BD68" w:rsidR="00D34C99" w:rsidRPr="00D66309" w:rsidRDefault="00F150AB" w:rsidP="002E48E6">
      <w:pPr>
        <w:pStyle w:val="NormalWeb"/>
        <w:numPr>
          <w:ilvl w:val="2"/>
          <w:numId w:val="24"/>
        </w:numPr>
        <w:shd w:val="clear" w:color="auto" w:fill="FFFFFF"/>
        <w:spacing w:before="0" w:after="0"/>
        <w:ind w:left="284" w:hanging="284"/>
        <w:jc w:val="both"/>
        <w:rPr>
          <w:rFonts w:ascii="Arial" w:hAnsi="Arial"/>
          <w:sz w:val="26"/>
          <w:szCs w:val="26"/>
          <w:lang w:val="ro-RO"/>
        </w:rPr>
      </w:pPr>
      <w:r w:rsidRPr="00D66309">
        <w:rPr>
          <w:rFonts w:ascii="Arial" w:hAnsi="Arial"/>
          <w:sz w:val="26"/>
          <w:szCs w:val="26"/>
          <w:lang w:val="ro-RO"/>
        </w:rPr>
        <w:t xml:space="preserve">Analiza tehnico-economică și juridică a propunerilor este realizată de către o </w:t>
      </w:r>
      <w:r w:rsidR="00B32F0C" w:rsidRPr="00D66309">
        <w:rPr>
          <w:rFonts w:ascii="Arial" w:hAnsi="Arial"/>
          <w:sz w:val="26"/>
          <w:szCs w:val="26"/>
          <w:lang w:val="ro-RO"/>
        </w:rPr>
        <w:t>comisie</w:t>
      </w:r>
      <w:r w:rsidRPr="00D66309">
        <w:rPr>
          <w:rFonts w:ascii="Arial" w:hAnsi="Arial"/>
          <w:sz w:val="26"/>
          <w:szCs w:val="26"/>
          <w:lang w:val="ro-RO"/>
        </w:rPr>
        <w:t xml:space="preserve"> de evaluare a proiectelor, </w:t>
      </w:r>
      <w:r w:rsidR="00B32F0C" w:rsidRPr="00D66309">
        <w:rPr>
          <w:rFonts w:ascii="Arial" w:hAnsi="Arial"/>
          <w:sz w:val="26"/>
          <w:szCs w:val="26"/>
          <w:lang w:val="ro-RO"/>
        </w:rPr>
        <w:t xml:space="preserve">formată din reprezentanți ai serviciilor de specialitate: tehnic, juridic, economic, </w:t>
      </w:r>
      <w:r w:rsidR="00B32F0C" w:rsidRPr="00553EE3">
        <w:rPr>
          <w:rFonts w:ascii="Arial" w:hAnsi="Arial"/>
          <w:color w:val="auto"/>
          <w:sz w:val="26"/>
          <w:szCs w:val="26"/>
          <w:lang w:val="ro-RO"/>
        </w:rPr>
        <w:t xml:space="preserve">urbanism, </w:t>
      </w:r>
      <w:r w:rsidR="00CE63AC" w:rsidRPr="00553EE3">
        <w:rPr>
          <w:rFonts w:ascii="Arial" w:hAnsi="Arial"/>
          <w:color w:val="auto"/>
          <w:sz w:val="26"/>
          <w:szCs w:val="26"/>
          <w:lang w:val="ro-RO"/>
        </w:rPr>
        <w:t xml:space="preserve">social, </w:t>
      </w:r>
      <w:r w:rsidR="00B32F0C" w:rsidRPr="00553EE3">
        <w:rPr>
          <w:rFonts w:ascii="Arial" w:hAnsi="Arial"/>
          <w:color w:val="auto"/>
          <w:sz w:val="26"/>
          <w:szCs w:val="26"/>
          <w:lang w:val="ro-RO"/>
        </w:rPr>
        <w:t xml:space="preserve">protecția mediului și managementul proiectelor, care va fi </w:t>
      </w:r>
      <w:r w:rsidRPr="00553EE3">
        <w:rPr>
          <w:rFonts w:ascii="Arial" w:hAnsi="Arial"/>
          <w:color w:val="auto"/>
          <w:sz w:val="26"/>
          <w:szCs w:val="26"/>
          <w:lang w:val="ro-RO"/>
        </w:rPr>
        <w:t xml:space="preserve">desemnată în acest scop prin Dispoziția primarului municipiului Bistrița. </w:t>
      </w:r>
      <w:r w:rsidR="00B32F0C" w:rsidRPr="00553EE3">
        <w:rPr>
          <w:rFonts w:ascii="Arial" w:hAnsi="Arial"/>
          <w:color w:val="auto"/>
          <w:sz w:val="26"/>
          <w:szCs w:val="26"/>
          <w:lang w:val="ro-RO"/>
        </w:rPr>
        <w:t>Comisia</w:t>
      </w:r>
      <w:r w:rsidRPr="00553EE3">
        <w:rPr>
          <w:rFonts w:ascii="Arial" w:hAnsi="Arial"/>
          <w:color w:val="auto"/>
          <w:sz w:val="26"/>
          <w:szCs w:val="26"/>
          <w:lang w:val="ro-RO"/>
        </w:rPr>
        <w:t xml:space="preserve"> verifică fezabil</w:t>
      </w:r>
      <w:r w:rsidR="00B32F0C" w:rsidRPr="00553EE3">
        <w:rPr>
          <w:rFonts w:ascii="Arial" w:hAnsi="Arial"/>
          <w:color w:val="auto"/>
          <w:sz w:val="26"/>
          <w:szCs w:val="26"/>
          <w:lang w:val="ro-RO"/>
        </w:rPr>
        <w:t>itatea</w:t>
      </w:r>
      <w:r w:rsidRPr="00553EE3">
        <w:rPr>
          <w:rFonts w:ascii="Arial" w:hAnsi="Arial"/>
          <w:color w:val="auto"/>
          <w:sz w:val="26"/>
          <w:szCs w:val="26"/>
          <w:lang w:val="ro-RO"/>
        </w:rPr>
        <w:t xml:space="preserve"> și conformitate</w:t>
      </w:r>
      <w:r w:rsidR="00B32F0C" w:rsidRPr="00553EE3">
        <w:rPr>
          <w:rFonts w:ascii="Arial" w:hAnsi="Arial"/>
          <w:color w:val="auto"/>
          <w:sz w:val="26"/>
          <w:szCs w:val="26"/>
          <w:lang w:val="ro-RO"/>
        </w:rPr>
        <w:t xml:space="preserve">a </w:t>
      </w:r>
      <w:r w:rsidR="00B32F0C" w:rsidRPr="00D66309">
        <w:rPr>
          <w:rFonts w:ascii="Arial" w:hAnsi="Arial"/>
          <w:sz w:val="26"/>
          <w:szCs w:val="26"/>
          <w:lang w:val="ro-RO"/>
        </w:rPr>
        <w:t>proiectelor</w:t>
      </w:r>
      <w:r w:rsidRPr="00D66309">
        <w:rPr>
          <w:rFonts w:ascii="Arial" w:hAnsi="Arial"/>
          <w:sz w:val="26"/>
          <w:szCs w:val="26"/>
          <w:lang w:val="ro-RO"/>
        </w:rPr>
        <w:t xml:space="preserve"> cu </w:t>
      </w:r>
      <w:r w:rsidR="00B32F0C" w:rsidRPr="00D66309">
        <w:rPr>
          <w:rFonts w:ascii="Arial" w:hAnsi="Arial"/>
          <w:sz w:val="26"/>
          <w:szCs w:val="26"/>
          <w:lang w:val="ro-RO"/>
        </w:rPr>
        <w:t>cerințele</w:t>
      </w:r>
      <w:r w:rsidRPr="00D66309">
        <w:rPr>
          <w:rFonts w:ascii="Arial" w:hAnsi="Arial"/>
          <w:sz w:val="26"/>
          <w:szCs w:val="26"/>
          <w:lang w:val="ro-RO"/>
        </w:rPr>
        <w:t xml:space="preserve"> regulament</w:t>
      </w:r>
      <w:r w:rsidR="00B32F0C" w:rsidRPr="00D66309">
        <w:rPr>
          <w:rFonts w:ascii="Arial" w:hAnsi="Arial"/>
          <w:sz w:val="26"/>
          <w:szCs w:val="26"/>
          <w:lang w:val="ro-RO"/>
        </w:rPr>
        <w:t>ului</w:t>
      </w:r>
      <w:r w:rsidRPr="00D66309">
        <w:rPr>
          <w:rFonts w:ascii="Arial" w:hAnsi="Arial"/>
          <w:sz w:val="26"/>
          <w:szCs w:val="26"/>
          <w:lang w:val="ro-RO"/>
        </w:rPr>
        <w:t xml:space="preserve"> și </w:t>
      </w:r>
      <w:r w:rsidR="00B32F0C" w:rsidRPr="00D66309">
        <w:rPr>
          <w:rFonts w:ascii="Arial" w:hAnsi="Arial"/>
          <w:sz w:val="26"/>
          <w:szCs w:val="26"/>
          <w:lang w:val="ro-RO"/>
        </w:rPr>
        <w:t xml:space="preserve">a </w:t>
      </w:r>
      <w:r w:rsidRPr="00D66309">
        <w:rPr>
          <w:rFonts w:ascii="Arial" w:hAnsi="Arial"/>
          <w:sz w:val="26"/>
          <w:szCs w:val="26"/>
          <w:lang w:val="ro-RO"/>
        </w:rPr>
        <w:t>alt</w:t>
      </w:r>
      <w:r w:rsidR="00B32F0C" w:rsidRPr="00D66309">
        <w:rPr>
          <w:rFonts w:ascii="Arial" w:hAnsi="Arial"/>
          <w:sz w:val="26"/>
          <w:szCs w:val="26"/>
          <w:lang w:val="ro-RO"/>
        </w:rPr>
        <w:t>or</w:t>
      </w:r>
      <w:r w:rsidRPr="00D66309">
        <w:rPr>
          <w:rFonts w:ascii="Arial" w:hAnsi="Arial"/>
          <w:sz w:val="26"/>
          <w:szCs w:val="26"/>
          <w:lang w:val="ro-RO"/>
        </w:rPr>
        <w:t xml:space="preserve"> reglementări legale în vigoare.</w:t>
      </w:r>
    </w:p>
    <w:p w14:paraId="36566027" w14:textId="77777777" w:rsidR="00B97F1B" w:rsidRPr="00D66309" w:rsidRDefault="00B97F1B" w:rsidP="002E48E6">
      <w:pPr>
        <w:pStyle w:val="NormalWeb"/>
        <w:numPr>
          <w:ilvl w:val="2"/>
          <w:numId w:val="24"/>
        </w:numPr>
        <w:shd w:val="clear" w:color="auto" w:fill="FFFFFF"/>
        <w:spacing w:before="0" w:after="0"/>
        <w:ind w:left="284" w:hanging="284"/>
        <w:jc w:val="both"/>
        <w:rPr>
          <w:rFonts w:ascii="Arial" w:hAnsi="Arial"/>
          <w:sz w:val="26"/>
          <w:szCs w:val="26"/>
          <w:lang w:val="ro-RO"/>
        </w:rPr>
      </w:pPr>
      <w:r w:rsidRPr="00D66309">
        <w:rPr>
          <w:rFonts w:ascii="Arial" w:hAnsi="Arial"/>
          <w:sz w:val="26"/>
          <w:szCs w:val="26"/>
          <w:lang w:val="ro-RO"/>
        </w:rPr>
        <w:t xml:space="preserve">Proiectele care contravin prevederilor legale în vigoare nu vor fi incluse în procesul de bugetare participativă și nu vor fi publicate pe platforma electronică. </w:t>
      </w:r>
    </w:p>
    <w:p w14:paraId="1607BC82" w14:textId="0E6E8126" w:rsidR="00F150AB" w:rsidRPr="00D66309" w:rsidRDefault="00F150AB" w:rsidP="002E48E6">
      <w:pPr>
        <w:pStyle w:val="NormalWeb"/>
        <w:numPr>
          <w:ilvl w:val="2"/>
          <w:numId w:val="24"/>
        </w:numPr>
        <w:shd w:val="clear" w:color="auto" w:fill="FFFFFF"/>
        <w:spacing w:before="0" w:after="0"/>
        <w:ind w:left="284" w:hanging="284"/>
        <w:jc w:val="both"/>
        <w:rPr>
          <w:rFonts w:ascii="Arial" w:hAnsi="Arial"/>
          <w:sz w:val="26"/>
          <w:szCs w:val="26"/>
          <w:lang w:val="ro-RO"/>
        </w:rPr>
      </w:pPr>
      <w:r w:rsidRPr="00D66309">
        <w:rPr>
          <w:rFonts w:ascii="Arial" w:hAnsi="Arial"/>
          <w:sz w:val="26"/>
          <w:szCs w:val="26"/>
          <w:lang w:val="ro-RO"/>
        </w:rPr>
        <w:t>Proiectele trebuie s</w:t>
      </w:r>
      <w:r w:rsidR="00CC6B09" w:rsidRPr="00D66309">
        <w:rPr>
          <w:rFonts w:ascii="Arial" w:hAnsi="Arial"/>
          <w:sz w:val="26"/>
          <w:szCs w:val="26"/>
          <w:lang w:val="ro-RO"/>
        </w:rPr>
        <w:t>ă</w:t>
      </w:r>
      <w:r w:rsidRPr="00D66309">
        <w:rPr>
          <w:rFonts w:ascii="Arial" w:hAnsi="Arial"/>
          <w:sz w:val="26"/>
          <w:szCs w:val="26"/>
          <w:lang w:val="ro-RO"/>
        </w:rPr>
        <w:t xml:space="preserve"> se încadreze într-un </w:t>
      </w:r>
      <w:r w:rsidRPr="00D66309">
        <w:rPr>
          <w:rFonts w:ascii="Arial" w:hAnsi="Arial"/>
          <w:color w:val="auto"/>
          <w:sz w:val="26"/>
          <w:szCs w:val="26"/>
          <w:lang w:val="ro-RO"/>
        </w:rPr>
        <w:t xml:space="preserve">buget total </w:t>
      </w:r>
      <w:r w:rsidR="00DE0649" w:rsidRPr="00D66309">
        <w:rPr>
          <w:rFonts w:ascii="Arial" w:hAnsi="Arial"/>
          <w:color w:val="auto"/>
          <w:sz w:val="26"/>
          <w:szCs w:val="26"/>
          <w:lang w:val="ro-RO"/>
        </w:rPr>
        <w:t>de 500.000 lei/proiect</w:t>
      </w:r>
      <w:r w:rsidRPr="00D66309">
        <w:rPr>
          <w:rFonts w:ascii="Arial" w:hAnsi="Arial"/>
          <w:color w:val="auto"/>
          <w:sz w:val="26"/>
          <w:szCs w:val="26"/>
          <w:lang w:val="ro-RO"/>
        </w:rPr>
        <w:t xml:space="preserve"> (inclusiv TVA). În cazul în care, în urma analizării bugetului propus, </w:t>
      </w:r>
      <w:r w:rsidR="00B32F0C" w:rsidRPr="00D66309">
        <w:rPr>
          <w:rFonts w:ascii="Arial" w:hAnsi="Arial"/>
          <w:color w:val="auto"/>
          <w:sz w:val="26"/>
          <w:szCs w:val="26"/>
          <w:lang w:val="ro-RO"/>
        </w:rPr>
        <w:t>comisia</w:t>
      </w:r>
      <w:r w:rsidRPr="00D66309">
        <w:rPr>
          <w:rFonts w:ascii="Arial" w:hAnsi="Arial"/>
          <w:color w:val="auto"/>
          <w:sz w:val="26"/>
          <w:szCs w:val="26"/>
          <w:lang w:val="ro-RO"/>
        </w:rPr>
        <w:t xml:space="preserve"> constată ca acesta </w:t>
      </w:r>
      <w:r w:rsidRPr="00D66309">
        <w:rPr>
          <w:rFonts w:ascii="Arial" w:hAnsi="Arial"/>
          <w:color w:val="auto"/>
          <w:sz w:val="26"/>
          <w:szCs w:val="26"/>
          <w:lang w:val="ro-RO"/>
        </w:rPr>
        <w:lastRenderedPageBreak/>
        <w:t xml:space="preserve">nu se încadrează în </w:t>
      </w:r>
      <w:r w:rsidR="000E08E5" w:rsidRPr="00D66309">
        <w:rPr>
          <w:rFonts w:ascii="Arial" w:hAnsi="Arial"/>
          <w:color w:val="auto"/>
          <w:sz w:val="26"/>
          <w:szCs w:val="26"/>
          <w:lang w:val="ro-RO"/>
        </w:rPr>
        <w:t>limitele</w:t>
      </w:r>
      <w:r w:rsidRPr="00D66309">
        <w:rPr>
          <w:rFonts w:ascii="Arial" w:hAnsi="Arial"/>
          <w:color w:val="auto"/>
          <w:sz w:val="26"/>
          <w:szCs w:val="26"/>
          <w:lang w:val="ro-RO"/>
        </w:rPr>
        <w:t xml:space="preserve"> </w:t>
      </w:r>
      <w:r w:rsidR="000E08E5" w:rsidRPr="00D66309">
        <w:rPr>
          <w:rFonts w:ascii="Arial" w:hAnsi="Arial"/>
          <w:color w:val="auto"/>
          <w:sz w:val="26"/>
          <w:szCs w:val="26"/>
          <w:lang w:val="ro-RO"/>
        </w:rPr>
        <w:t xml:space="preserve">stabilite </w:t>
      </w:r>
      <w:r w:rsidRPr="00D66309">
        <w:rPr>
          <w:rFonts w:ascii="Arial" w:hAnsi="Arial"/>
          <w:sz w:val="26"/>
          <w:szCs w:val="26"/>
          <w:lang w:val="ro-RO"/>
        </w:rPr>
        <w:t xml:space="preserve">prin Regulament </w:t>
      </w:r>
      <w:r w:rsidR="000E08E5" w:rsidRPr="00D66309">
        <w:rPr>
          <w:rFonts w:ascii="Arial" w:hAnsi="Arial"/>
          <w:sz w:val="26"/>
          <w:szCs w:val="26"/>
          <w:lang w:val="ro-RO"/>
        </w:rPr>
        <w:t xml:space="preserve">pentru </w:t>
      </w:r>
      <w:r w:rsidRPr="00D66309">
        <w:rPr>
          <w:rFonts w:ascii="Arial" w:hAnsi="Arial"/>
          <w:sz w:val="26"/>
          <w:szCs w:val="26"/>
          <w:lang w:val="ro-RO"/>
        </w:rPr>
        <w:t>fiec</w:t>
      </w:r>
      <w:r w:rsidR="000E08E5" w:rsidRPr="00D66309">
        <w:rPr>
          <w:rFonts w:ascii="Arial" w:hAnsi="Arial"/>
          <w:sz w:val="26"/>
          <w:szCs w:val="26"/>
          <w:lang w:val="ro-RO"/>
        </w:rPr>
        <w:t>a</w:t>
      </w:r>
      <w:r w:rsidRPr="00D66309">
        <w:rPr>
          <w:rFonts w:ascii="Arial" w:hAnsi="Arial"/>
          <w:sz w:val="26"/>
          <w:szCs w:val="26"/>
          <w:lang w:val="ro-RO"/>
        </w:rPr>
        <w:t>r</w:t>
      </w:r>
      <w:r w:rsidR="000E08E5" w:rsidRPr="00D66309">
        <w:rPr>
          <w:rFonts w:ascii="Arial" w:hAnsi="Arial"/>
          <w:sz w:val="26"/>
          <w:szCs w:val="26"/>
          <w:lang w:val="ro-RO"/>
        </w:rPr>
        <w:t>e</w:t>
      </w:r>
      <w:r w:rsidRPr="00D66309">
        <w:rPr>
          <w:rFonts w:ascii="Arial" w:hAnsi="Arial"/>
          <w:sz w:val="26"/>
          <w:szCs w:val="26"/>
          <w:lang w:val="ro-RO"/>
        </w:rPr>
        <w:t xml:space="preserve"> proiect și nu pot fi făcute nici ajustări ale sumei propuse, proiectul va fi declarat neeligibil.</w:t>
      </w:r>
    </w:p>
    <w:p w14:paraId="41D779BA" w14:textId="25B2082A" w:rsidR="00F150AB" w:rsidRPr="00D66309" w:rsidRDefault="00F150AB" w:rsidP="002E48E6">
      <w:pPr>
        <w:pStyle w:val="NormalWeb"/>
        <w:numPr>
          <w:ilvl w:val="2"/>
          <w:numId w:val="24"/>
        </w:numPr>
        <w:shd w:val="clear" w:color="auto" w:fill="FFFFFF"/>
        <w:spacing w:before="0" w:after="0"/>
        <w:ind w:left="284" w:hanging="284"/>
        <w:jc w:val="both"/>
        <w:rPr>
          <w:rFonts w:ascii="Arial" w:hAnsi="Arial"/>
          <w:sz w:val="26"/>
          <w:szCs w:val="26"/>
          <w:lang w:val="ro-RO"/>
        </w:rPr>
      </w:pPr>
      <w:r w:rsidRPr="00D66309">
        <w:rPr>
          <w:rFonts w:ascii="Arial" w:hAnsi="Arial"/>
          <w:sz w:val="26"/>
          <w:szCs w:val="26"/>
          <w:lang w:val="ro-RO"/>
        </w:rPr>
        <w:t>Versiunea care va fi supus</w:t>
      </w:r>
      <w:r w:rsidR="00CC6B09" w:rsidRPr="00D66309">
        <w:rPr>
          <w:rFonts w:ascii="Arial" w:hAnsi="Arial"/>
          <w:sz w:val="26"/>
          <w:szCs w:val="26"/>
          <w:lang w:val="ro-RO"/>
        </w:rPr>
        <w:t>ă</w:t>
      </w:r>
      <w:r w:rsidRPr="00D66309">
        <w:rPr>
          <w:rFonts w:ascii="Arial" w:hAnsi="Arial"/>
          <w:sz w:val="26"/>
          <w:szCs w:val="26"/>
          <w:lang w:val="ro-RO"/>
        </w:rPr>
        <w:t xml:space="preserve"> votului cetățenilor nu e</w:t>
      </w:r>
      <w:r w:rsidR="00793C83">
        <w:rPr>
          <w:rFonts w:ascii="Arial" w:hAnsi="Arial"/>
          <w:sz w:val="26"/>
          <w:szCs w:val="26"/>
          <w:lang w:val="ro-RO"/>
        </w:rPr>
        <w:t>ste</w:t>
      </w:r>
      <w:r w:rsidRPr="00D66309">
        <w:rPr>
          <w:rFonts w:ascii="Arial" w:hAnsi="Arial"/>
          <w:sz w:val="26"/>
          <w:szCs w:val="26"/>
          <w:lang w:val="ro-RO"/>
        </w:rPr>
        <w:t xml:space="preserve"> în mod obligatoriu aceeași cu cea transmisă de cetățeni. </w:t>
      </w:r>
      <w:r w:rsidR="003A3D08" w:rsidRPr="00D66309">
        <w:rPr>
          <w:rFonts w:ascii="Arial" w:hAnsi="Arial"/>
          <w:sz w:val="26"/>
          <w:szCs w:val="26"/>
          <w:lang w:val="ro-RO"/>
        </w:rPr>
        <w:t xml:space="preserve">Comisia </w:t>
      </w:r>
      <w:r w:rsidRPr="00D66309">
        <w:rPr>
          <w:rFonts w:ascii="Arial" w:hAnsi="Arial"/>
          <w:sz w:val="26"/>
          <w:szCs w:val="26"/>
          <w:lang w:val="ro-RO"/>
        </w:rPr>
        <w:t xml:space="preserve">de evaluare poate ajusta proiectele din punct de vedere tehnico - economic, în vederea asigurării fezabilității proiectelor.  Similitudinea conținutului sau proximitatea geografică poate duce la integrarea diferitelor propuneri într-un singur proiect. Aceste ajustări vor fi vizibile pe platforma de bugetare participativă și vor fi supuse la vot în noua formă, cu înștiințarea prealabilă a deponenților.  </w:t>
      </w:r>
    </w:p>
    <w:p w14:paraId="0265BEBF" w14:textId="43E99369" w:rsidR="00F150AB" w:rsidRPr="00D66309" w:rsidRDefault="00F150AB" w:rsidP="002E48E6">
      <w:pPr>
        <w:pStyle w:val="NormalWeb"/>
        <w:numPr>
          <w:ilvl w:val="2"/>
          <w:numId w:val="24"/>
        </w:numPr>
        <w:shd w:val="clear" w:color="auto" w:fill="FFFFFF"/>
        <w:spacing w:before="0" w:after="0"/>
        <w:ind w:left="284" w:hanging="284"/>
        <w:jc w:val="both"/>
        <w:rPr>
          <w:rFonts w:ascii="Arial" w:hAnsi="Arial"/>
          <w:sz w:val="26"/>
          <w:szCs w:val="26"/>
          <w:lang w:val="ro-RO"/>
        </w:rPr>
      </w:pPr>
      <w:r w:rsidRPr="00D66309">
        <w:rPr>
          <w:rFonts w:ascii="Arial" w:hAnsi="Arial"/>
          <w:sz w:val="26"/>
          <w:szCs w:val="26"/>
          <w:lang w:val="ro-RO"/>
        </w:rPr>
        <w:t>Prin utilizarea platformei de bugetare participativă, cetățenii își dau acordul ca propunerile depuse în cadrul bugetării participative să devin</w:t>
      </w:r>
      <w:r w:rsidR="00CC6B09" w:rsidRPr="00D66309">
        <w:rPr>
          <w:rFonts w:ascii="Arial" w:hAnsi="Arial"/>
          <w:sz w:val="26"/>
          <w:szCs w:val="26"/>
          <w:lang w:val="ro-RO"/>
        </w:rPr>
        <w:t>ă</w:t>
      </w:r>
      <w:r w:rsidRPr="00D66309">
        <w:rPr>
          <w:rFonts w:ascii="Arial" w:hAnsi="Arial"/>
          <w:sz w:val="26"/>
          <w:szCs w:val="26"/>
          <w:lang w:val="ro-RO"/>
        </w:rPr>
        <w:t xml:space="preserve"> proprietatea Municipiului Bistrița și nu pot invoca legislația în materia drepturilor de autor.</w:t>
      </w:r>
    </w:p>
    <w:p w14:paraId="145367A0" w14:textId="47945BBD" w:rsidR="00F150AB" w:rsidRPr="00D66309" w:rsidRDefault="00F150AB" w:rsidP="002E48E6">
      <w:pPr>
        <w:pStyle w:val="NormalWeb"/>
        <w:numPr>
          <w:ilvl w:val="2"/>
          <w:numId w:val="24"/>
        </w:numPr>
        <w:shd w:val="clear" w:color="auto" w:fill="FFFFFF"/>
        <w:tabs>
          <w:tab w:val="left" w:pos="426"/>
        </w:tabs>
        <w:spacing w:before="0" w:after="0"/>
        <w:ind w:left="284" w:hanging="284"/>
        <w:jc w:val="both"/>
        <w:rPr>
          <w:rFonts w:ascii="Arial" w:hAnsi="Arial"/>
          <w:sz w:val="26"/>
          <w:szCs w:val="26"/>
          <w:lang w:val="ro-RO"/>
        </w:rPr>
      </w:pPr>
      <w:r w:rsidRPr="00D66309">
        <w:rPr>
          <w:rFonts w:ascii="Arial" w:hAnsi="Arial"/>
          <w:sz w:val="26"/>
          <w:szCs w:val="26"/>
          <w:lang w:val="ro-RO"/>
        </w:rPr>
        <w:t xml:space="preserve">În vederea respectării prevederilor legale în vigoare, Primăria își rezervă dreptul de a modera afișarea proiectelor pe platformă. </w:t>
      </w:r>
    </w:p>
    <w:p w14:paraId="0C3E693D" w14:textId="1DF57A53" w:rsidR="005B442E" w:rsidRPr="00D66309" w:rsidRDefault="009F47BA" w:rsidP="00793C83">
      <w:pPr>
        <w:pStyle w:val="NormalWeb"/>
        <w:numPr>
          <w:ilvl w:val="2"/>
          <w:numId w:val="24"/>
        </w:numPr>
        <w:shd w:val="clear" w:color="auto" w:fill="FFFFFF"/>
        <w:tabs>
          <w:tab w:val="left" w:pos="426"/>
        </w:tabs>
        <w:spacing w:before="0" w:after="0"/>
        <w:ind w:left="426" w:hanging="426"/>
        <w:jc w:val="both"/>
        <w:rPr>
          <w:rFonts w:ascii="Arial" w:hAnsi="Arial"/>
          <w:sz w:val="26"/>
          <w:szCs w:val="26"/>
          <w:lang w:val="ro-RO"/>
        </w:rPr>
      </w:pPr>
      <w:r w:rsidRPr="00D66309">
        <w:rPr>
          <w:rFonts w:ascii="Arial" w:hAnsi="Arial"/>
          <w:sz w:val="26"/>
          <w:szCs w:val="26"/>
          <w:lang w:val="ro-RO"/>
        </w:rPr>
        <w:t xml:space="preserve">Primăria își rezervă dreptul de a modifica anumite proiecte în sensul adaptării din punct de vedere tehnic sau financiar, dacă este nevoie, sau </w:t>
      </w:r>
      <w:r w:rsidR="00CE63AC">
        <w:rPr>
          <w:rFonts w:ascii="Arial" w:hAnsi="Arial"/>
          <w:sz w:val="26"/>
          <w:szCs w:val="26"/>
          <w:lang w:val="ro-RO"/>
        </w:rPr>
        <w:t xml:space="preserve">a </w:t>
      </w:r>
      <w:r w:rsidRPr="00D66309">
        <w:rPr>
          <w:rFonts w:ascii="Arial" w:hAnsi="Arial"/>
          <w:sz w:val="26"/>
          <w:szCs w:val="26"/>
          <w:lang w:val="ro-RO"/>
        </w:rPr>
        <w:t>integrării mai multor propuneri într-una singură, datorită asemănării obiectivelor sau proximității geografice.</w:t>
      </w:r>
    </w:p>
    <w:p w14:paraId="11C4EB42" w14:textId="75900AE1" w:rsidR="0079070D" w:rsidRPr="00D66309" w:rsidRDefault="009F47BA" w:rsidP="002E48E6">
      <w:pPr>
        <w:pStyle w:val="NormalWeb"/>
        <w:numPr>
          <w:ilvl w:val="2"/>
          <w:numId w:val="24"/>
        </w:numPr>
        <w:shd w:val="clear" w:color="auto" w:fill="FFFFFF"/>
        <w:tabs>
          <w:tab w:val="left" w:pos="426"/>
        </w:tabs>
        <w:spacing w:before="0" w:after="0"/>
        <w:ind w:left="426" w:hanging="426"/>
        <w:jc w:val="both"/>
        <w:rPr>
          <w:rFonts w:ascii="Arial" w:hAnsi="Arial"/>
          <w:sz w:val="26"/>
          <w:szCs w:val="26"/>
          <w:lang w:val="ro-RO"/>
        </w:rPr>
      </w:pPr>
      <w:r w:rsidRPr="00D66309">
        <w:rPr>
          <w:rFonts w:ascii="Arial" w:hAnsi="Arial"/>
          <w:sz w:val="26"/>
          <w:szCs w:val="26"/>
          <w:lang w:val="ro-RO"/>
        </w:rPr>
        <w:t>Persoanele ale căror proiecte au fost declarat</w:t>
      </w:r>
      <w:r w:rsidR="00DF0C8F">
        <w:rPr>
          <w:rFonts w:ascii="Arial" w:hAnsi="Arial"/>
          <w:sz w:val="26"/>
          <w:szCs w:val="26"/>
          <w:lang w:val="ro-RO"/>
        </w:rPr>
        <w:t>e</w:t>
      </w:r>
      <w:r w:rsidRPr="00D66309">
        <w:rPr>
          <w:rFonts w:ascii="Arial" w:hAnsi="Arial"/>
          <w:sz w:val="26"/>
          <w:szCs w:val="26"/>
          <w:lang w:val="ro-RO"/>
        </w:rPr>
        <w:t xml:space="preserve"> neeligibile pot primi, la cerere, un răspuns scris cuprinzând motivele pentru care propunerile au fost declarate neeligibile.</w:t>
      </w:r>
      <w:r w:rsidR="0079070D" w:rsidRPr="00D66309">
        <w:rPr>
          <w:rFonts w:ascii="Arial" w:hAnsi="Arial"/>
          <w:sz w:val="26"/>
          <w:szCs w:val="26"/>
          <w:lang w:val="ro-RO"/>
        </w:rPr>
        <w:t xml:space="preserve"> </w:t>
      </w:r>
    </w:p>
    <w:p w14:paraId="34E252A5" w14:textId="464983FF" w:rsidR="0079070D" w:rsidRPr="00D66309" w:rsidRDefault="0079070D" w:rsidP="002E48E6">
      <w:pPr>
        <w:pStyle w:val="NormalWeb"/>
        <w:numPr>
          <w:ilvl w:val="2"/>
          <w:numId w:val="24"/>
        </w:numPr>
        <w:shd w:val="clear" w:color="auto" w:fill="FFFFFF"/>
        <w:tabs>
          <w:tab w:val="left" w:pos="426"/>
        </w:tabs>
        <w:spacing w:before="0" w:after="0"/>
        <w:ind w:left="426" w:hanging="426"/>
        <w:jc w:val="both"/>
        <w:rPr>
          <w:rFonts w:ascii="Arial" w:hAnsi="Arial"/>
          <w:sz w:val="26"/>
          <w:szCs w:val="26"/>
          <w:lang w:val="ro-RO"/>
        </w:rPr>
      </w:pPr>
      <w:r w:rsidRPr="00D66309">
        <w:rPr>
          <w:rFonts w:ascii="Arial" w:hAnsi="Arial"/>
          <w:sz w:val="26"/>
          <w:szCs w:val="26"/>
          <w:lang w:val="ro-RO"/>
        </w:rPr>
        <w:t xml:space="preserve">În urma acestei analize, proiectele declarate eligibile vor fi publicate pe </w:t>
      </w:r>
      <w:r w:rsidR="00AA1FDE">
        <w:rPr>
          <w:rFonts w:ascii="Arial" w:hAnsi="Arial"/>
          <w:sz w:val="26"/>
          <w:szCs w:val="26"/>
          <w:lang w:val="ro-RO"/>
        </w:rPr>
        <w:t>platform</w:t>
      </w:r>
      <w:r w:rsidR="00CC2ED6">
        <w:rPr>
          <w:rFonts w:ascii="Arial" w:hAnsi="Arial"/>
          <w:sz w:val="26"/>
          <w:szCs w:val="26"/>
          <w:lang w:val="ro-RO"/>
        </w:rPr>
        <w:t>a online</w:t>
      </w:r>
      <w:r w:rsidRPr="00D66309">
        <w:rPr>
          <w:rFonts w:ascii="Arial" w:hAnsi="Arial"/>
          <w:sz w:val="26"/>
          <w:szCs w:val="26"/>
          <w:lang w:val="ro-RO"/>
        </w:rPr>
        <w:t xml:space="preserve"> și supuse votului cetățenilor.</w:t>
      </w:r>
    </w:p>
    <w:p w14:paraId="32225F23" w14:textId="77777777" w:rsidR="00F41940" w:rsidRPr="00D66309" w:rsidRDefault="00F41940" w:rsidP="00F41940">
      <w:pPr>
        <w:pStyle w:val="NormalWeb"/>
        <w:shd w:val="clear" w:color="auto" w:fill="FFFFFF"/>
        <w:tabs>
          <w:tab w:val="left" w:pos="426"/>
        </w:tabs>
        <w:spacing w:before="0" w:after="0"/>
        <w:ind w:left="426"/>
        <w:jc w:val="both"/>
        <w:rPr>
          <w:rFonts w:ascii="Arial" w:hAnsi="Arial"/>
          <w:sz w:val="26"/>
          <w:szCs w:val="26"/>
          <w:u w:val="single"/>
          <w:lang w:val="ro-RO"/>
        </w:rPr>
      </w:pPr>
    </w:p>
    <w:p w14:paraId="1CF1984B" w14:textId="1276AF62" w:rsidR="005B442E" w:rsidRPr="00D66309" w:rsidRDefault="003A1C7A" w:rsidP="00B97F1B">
      <w:pPr>
        <w:pStyle w:val="Corp"/>
        <w:spacing w:before="120" w:after="240" w:line="240" w:lineRule="auto"/>
        <w:ind w:left="11" w:right="0" w:hanging="11"/>
        <w:jc w:val="both"/>
        <w:rPr>
          <w:rFonts w:ascii="Arial" w:hAnsi="Arial"/>
          <w:b/>
          <w:bCs/>
          <w:color w:val="auto"/>
          <w:sz w:val="26"/>
          <w:szCs w:val="26"/>
          <w:lang w:val="ro-RO"/>
        </w:rPr>
      </w:pPr>
      <w:r w:rsidRPr="00D66309">
        <w:rPr>
          <w:rFonts w:ascii="Arial" w:hAnsi="Arial"/>
          <w:b/>
          <w:bCs/>
          <w:color w:val="auto"/>
          <w:sz w:val="26"/>
          <w:szCs w:val="26"/>
          <w:lang w:val="ro-RO"/>
        </w:rPr>
        <w:t xml:space="preserve">Capitolul 10. </w:t>
      </w:r>
      <w:r w:rsidR="00F150AB" w:rsidRPr="00D66309">
        <w:rPr>
          <w:rFonts w:ascii="Arial" w:hAnsi="Arial"/>
          <w:b/>
          <w:bCs/>
          <w:color w:val="auto"/>
          <w:sz w:val="26"/>
          <w:szCs w:val="26"/>
          <w:lang w:val="ro-RO"/>
        </w:rPr>
        <w:t>Votul</w:t>
      </w:r>
      <w:r w:rsidR="00CC6B09" w:rsidRPr="00D66309">
        <w:rPr>
          <w:rFonts w:ascii="Arial" w:hAnsi="Arial"/>
          <w:b/>
          <w:bCs/>
          <w:color w:val="auto"/>
          <w:sz w:val="26"/>
          <w:szCs w:val="26"/>
          <w:lang w:val="ro-RO"/>
        </w:rPr>
        <w:t xml:space="preserve"> </w:t>
      </w:r>
      <w:r w:rsidR="00B97F1B" w:rsidRPr="00D66309">
        <w:rPr>
          <w:rFonts w:ascii="Arial" w:hAnsi="Arial"/>
          <w:b/>
          <w:bCs/>
          <w:color w:val="auto"/>
          <w:sz w:val="26"/>
          <w:szCs w:val="26"/>
          <w:lang w:val="ro-RO"/>
        </w:rPr>
        <w:t xml:space="preserve">asupra </w:t>
      </w:r>
      <w:r w:rsidR="00CC6B09" w:rsidRPr="00D66309">
        <w:rPr>
          <w:rFonts w:ascii="Arial" w:hAnsi="Arial"/>
          <w:b/>
          <w:bCs/>
          <w:color w:val="auto"/>
          <w:sz w:val="26"/>
          <w:szCs w:val="26"/>
          <w:lang w:val="ro-RO"/>
        </w:rPr>
        <w:t xml:space="preserve">proiectelor eligibile </w:t>
      </w:r>
    </w:p>
    <w:p w14:paraId="40C85480" w14:textId="31FE51C6" w:rsidR="001266D5" w:rsidRPr="00D66309" w:rsidRDefault="001266D5" w:rsidP="002E48E6">
      <w:pPr>
        <w:pStyle w:val="Corp"/>
        <w:numPr>
          <w:ilvl w:val="0"/>
          <w:numId w:val="31"/>
        </w:numPr>
        <w:spacing w:after="0" w:line="240" w:lineRule="auto"/>
        <w:ind w:left="426" w:right="67" w:hanging="426"/>
        <w:jc w:val="both"/>
        <w:rPr>
          <w:rFonts w:ascii="Arial" w:hAnsi="Arial"/>
          <w:sz w:val="26"/>
          <w:szCs w:val="26"/>
          <w:lang w:val="ro-RO"/>
        </w:rPr>
      </w:pPr>
      <w:r w:rsidRPr="00D66309">
        <w:rPr>
          <w:rFonts w:ascii="Arial" w:hAnsi="Arial"/>
          <w:sz w:val="26"/>
          <w:szCs w:val="26"/>
          <w:lang w:val="ro-RO"/>
        </w:rPr>
        <w:t>Votul asupra proiectelor are loc online, pe platforma bugetării participative</w:t>
      </w:r>
      <w:r w:rsidR="00DF0C8F">
        <w:rPr>
          <w:rFonts w:ascii="Arial" w:hAnsi="Arial"/>
          <w:sz w:val="26"/>
          <w:szCs w:val="26"/>
          <w:lang w:val="ro-RO"/>
        </w:rPr>
        <w:t>,</w:t>
      </w:r>
      <w:r w:rsidRPr="00D66309">
        <w:rPr>
          <w:rFonts w:ascii="Arial" w:hAnsi="Arial"/>
          <w:sz w:val="26"/>
          <w:szCs w:val="26"/>
          <w:lang w:val="ro-RO"/>
        </w:rPr>
        <w:t xml:space="preserve"> fiecare persoană putând vota o singură dată un proiect. </w:t>
      </w:r>
    </w:p>
    <w:p w14:paraId="605E8645" w14:textId="29ACDF86" w:rsidR="001266D5" w:rsidRPr="00D66309" w:rsidRDefault="001266D5" w:rsidP="002E48E6">
      <w:pPr>
        <w:pStyle w:val="Corp"/>
        <w:numPr>
          <w:ilvl w:val="0"/>
          <w:numId w:val="31"/>
        </w:numPr>
        <w:spacing w:after="0" w:line="240" w:lineRule="auto"/>
        <w:ind w:left="426" w:right="67" w:hanging="426"/>
        <w:jc w:val="both"/>
        <w:rPr>
          <w:rFonts w:ascii="Arial" w:hAnsi="Arial"/>
          <w:sz w:val="26"/>
          <w:szCs w:val="26"/>
          <w:lang w:val="ro-RO"/>
        </w:rPr>
      </w:pPr>
      <w:r w:rsidRPr="00D66309">
        <w:rPr>
          <w:rFonts w:ascii="Arial" w:hAnsi="Arial"/>
          <w:sz w:val="26"/>
          <w:szCs w:val="26"/>
          <w:lang w:val="ro-RO"/>
        </w:rPr>
        <w:t>Votul se va desfășura într-o singură etapă, într-o perioadă de timp predefinită.</w:t>
      </w:r>
      <w:r w:rsidR="00A12E66" w:rsidRPr="00D66309">
        <w:rPr>
          <w:rFonts w:ascii="Arial" w:hAnsi="Arial"/>
          <w:sz w:val="26"/>
          <w:szCs w:val="26"/>
          <w:lang w:val="ro-RO"/>
        </w:rPr>
        <w:t xml:space="preserve"> F</w:t>
      </w:r>
      <w:r w:rsidRPr="00D66309">
        <w:rPr>
          <w:rFonts w:ascii="Arial" w:hAnsi="Arial"/>
          <w:sz w:val="26"/>
          <w:szCs w:val="26"/>
          <w:lang w:val="ro-RO"/>
        </w:rPr>
        <w:t xml:space="preserve">iecare cetățean înscris pe platforma bugetării participative poate </w:t>
      </w:r>
      <w:r w:rsidR="00B97F1B" w:rsidRPr="00D66309">
        <w:rPr>
          <w:rFonts w:ascii="Arial" w:hAnsi="Arial"/>
          <w:sz w:val="26"/>
          <w:szCs w:val="26"/>
          <w:lang w:val="ro-RO"/>
        </w:rPr>
        <w:t xml:space="preserve">vota </w:t>
      </w:r>
      <w:r w:rsidR="00B97F1B" w:rsidRPr="00D66309">
        <w:rPr>
          <w:rFonts w:ascii="Arial" w:hAnsi="Arial"/>
          <w:sz w:val="26"/>
          <w:szCs w:val="26"/>
          <w:u w:val="single"/>
          <w:lang w:val="ro-RO"/>
        </w:rPr>
        <w:t>patru</w:t>
      </w:r>
      <w:r w:rsidR="00B97F1B" w:rsidRPr="00D66309">
        <w:rPr>
          <w:rFonts w:ascii="Arial" w:hAnsi="Arial"/>
          <w:sz w:val="26"/>
          <w:szCs w:val="26"/>
          <w:lang w:val="ro-RO"/>
        </w:rPr>
        <w:t xml:space="preserve"> proiecte </w:t>
      </w:r>
      <w:r w:rsidRPr="00D66309">
        <w:rPr>
          <w:rFonts w:ascii="Arial" w:hAnsi="Arial"/>
          <w:sz w:val="26"/>
          <w:szCs w:val="26"/>
          <w:lang w:val="ro-RO"/>
        </w:rPr>
        <w:t xml:space="preserve">(nu este obligatorie folosirea tuturor voturilor). </w:t>
      </w:r>
    </w:p>
    <w:p w14:paraId="6D171BF0" w14:textId="4F8C4875" w:rsidR="001617B2" w:rsidRPr="00D66309" w:rsidRDefault="001617B2" w:rsidP="002E48E6">
      <w:pPr>
        <w:pStyle w:val="Corp"/>
        <w:numPr>
          <w:ilvl w:val="0"/>
          <w:numId w:val="31"/>
        </w:numPr>
        <w:spacing w:after="0" w:line="240" w:lineRule="auto"/>
        <w:ind w:left="426" w:right="67" w:hanging="426"/>
        <w:jc w:val="both"/>
        <w:rPr>
          <w:rFonts w:ascii="Arial" w:hAnsi="Arial"/>
          <w:sz w:val="26"/>
          <w:szCs w:val="26"/>
          <w:lang w:val="ro-RO"/>
        </w:rPr>
      </w:pPr>
      <w:r w:rsidRPr="00D66309">
        <w:rPr>
          <w:rFonts w:ascii="Arial" w:hAnsi="Arial"/>
          <w:sz w:val="26"/>
          <w:szCs w:val="26"/>
          <w:lang w:val="ro-RO"/>
        </w:rPr>
        <w:t>Accesul la vot poate fi restricționat din punct de vedere al locației utilizatorului, pe raza municipiului Bistrița, pentru a asigura că proiectele câștigătoare sunt cu adevărat reprezentative pentru comunitate. Platforma de bugetare participativă colectează date despre locația utilizatorilor pentru a asigura respectarea procedurii de votare.</w:t>
      </w:r>
    </w:p>
    <w:p w14:paraId="2551E1C1" w14:textId="36C9EF16" w:rsidR="001266D5" w:rsidRPr="00D66309" w:rsidRDefault="001266D5" w:rsidP="002E48E6">
      <w:pPr>
        <w:pStyle w:val="Corp"/>
        <w:numPr>
          <w:ilvl w:val="0"/>
          <w:numId w:val="31"/>
        </w:numPr>
        <w:spacing w:after="0" w:line="240" w:lineRule="auto"/>
        <w:ind w:left="426" w:right="67" w:hanging="426"/>
        <w:jc w:val="both"/>
        <w:rPr>
          <w:rFonts w:ascii="Arial" w:hAnsi="Arial"/>
          <w:color w:val="auto"/>
          <w:sz w:val="26"/>
          <w:szCs w:val="26"/>
          <w:lang w:val="ro-RO"/>
        </w:rPr>
      </w:pPr>
      <w:r w:rsidRPr="00D66309">
        <w:rPr>
          <w:rFonts w:ascii="Arial" w:hAnsi="Arial"/>
          <w:color w:val="auto"/>
          <w:sz w:val="26"/>
          <w:szCs w:val="26"/>
          <w:lang w:val="ro-RO"/>
        </w:rPr>
        <w:t xml:space="preserve">La finalul etapei de vot </w:t>
      </w:r>
      <w:r w:rsidR="004F584A" w:rsidRPr="00D66309">
        <w:rPr>
          <w:rFonts w:ascii="Arial" w:hAnsi="Arial"/>
          <w:color w:val="auto"/>
          <w:sz w:val="26"/>
          <w:szCs w:val="26"/>
          <w:lang w:val="ro-RO"/>
        </w:rPr>
        <w:t xml:space="preserve">va fi publicat clasamentul în baza căruia </w:t>
      </w:r>
      <w:r w:rsidRPr="00D66309">
        <w:rPr>
          <w:rFonts w:ascii="Arial" w:hAnsi="Arial"/>
          <w:color w:val="auto"/>
          <w:sz w:val="26"/>
          <w:szCs w:val="26"/>
          <w:lang w:val="ro-RO"/>
        </w:rPr>
        <w:t xml:space="preserve">vor fi selectate proiectele, </w:t>
      </w:r>
      <w:r w:rsidR="00DE0649" w:rsidRPr="00D66309">
        <w:rPr>
          <w:rFonts w:ascii="Arial" w:hAnsi="Arial"/>
          <w:color w:val="auto"/>
          <w:sz w:val="26"/>
          <w:szCs w:val="26"/>
          <w:lang w:val="ro-RO"/>
        </w:rPr>
        <w:t xml:space="preserve">în ordinea descrescătoare a punctajului obținut, </w:t>
      </w:r>
      <w:r w:rsidR="004F584A" w:rsidRPr="00D66309">
        <w:rPr>
          <w:rFonts w:ascii="Arial" w:hAnsi="Arial"/>
          <w:color w:val="auto"/>
          <w:sz w:val="26"/>
          <w:szCs w:val="26"/>
          <w:lang w:val="ro-RO"/>
        </w:rPr>
        <w:t xml:space="preserve">în limita bugetului </w:t>
      </w:r>
      <w:r w:rsidRPr="00D66309">
        <w:rPr>
          <w:rFonts w:ascii="Arial" w:hAnsi="Arial"/>
          <w:color w:val="auto"/>
          <w:sz w:val="26"/>
          <w:szCs w:val="26"/>
          <w:lang w:val="ro-RO"/>
        </w:rPr>
        <w:t>alocat apelului de proiecte</w:t>
      </w:r>
      <w:r w:rsidR="004F584A" w:rsidRPr="00D66309">
        <w:rPr>
          <w:rFonts w:ascii="Arial" w:hAnsi="Arial"/>
          <w:color w:val="auto"/>
          <w:sz w:val="26"/>
          <w:szCs w:val="26"/>
          <w:lang w:val="ro-RO"/>
        </w:rPr>
        <w:t xml:space="preserve"> în bugetul de venituri și cheltuieli al municipiului Bistrița pe anul următor </w:t>
      </w:r>
      <w:bookmarkStart w:id="14" w:name="_Hlk108445649"/>
      <w:r w:rsidR="004F584A" w:rsidRPr="00D66309">
        <w:rPr>
          <w:rFonts w:ascii="Arial" w:hAnsi="Arial"/>
          <w:color w:val="auto"/>
          <w:sz w:val="26"/>
          <w:szCs w:val="26"/>
          <w:lang w:val="ro-RO"/>
        </w:rPr>
        <w:t>desfășurării procedurii de bugetare participativă</w:t>
      </w:r>
      <w:bookmarkEnd w:id="14"/>
      <w:r w:rsidR="004F584A" w:rsidRPr="00D66309">
        <w:rPr>
          <w:rFonts w:ascii="Arial" w:hAnsi="Arial"/>
          <w:color w:val="auto"/>
          <w:sz w:val="26"/>
          <w:szCs w:val="26"/>
          <w:lang w:val="ro-RO"/>
        </w:rPr>
        <w:t xml:space="preserve">, </w:t>
      </w:r>
      <w:r w:rsidRPr="00D66309">
        <w:rPr>
          <w:rFonts w:ascii="Arial" w:hAnsi="Arial"/>
          <w:color w:val="auto"/>
          <w:sz w:val="26"/>
          <w:szCs w:val="26"/>
          <w:lang w:val="ro-RO"/>
        </w:rPr>
        <w:t xml:space="preserve">indiferent de domeniul din care fac parte. </w:t>
      </w:r>
    </w:p>
    <w:p w14:paraId="22895EF8" w14:textId="3704C3B6" w:rsidR="001266D5" w:rsidRPr="00A91EF3" w:rsidRDefault="00A91EF3" w:rsidP="002E48E6">
      <w:pPr>
        <w:pStyle w:val="Corp"/>
        <w:numPr>
          <w:ilvl w:val="0"/>
          <w:numId w:val="31"/>
        </w:numPr>
        <w:spacing w:after="0" w:line="240" w:lineRule="auto"/>
        <w:ind w:left="426" w:right="67" w:hanging="426"/>
        <w:jc w:val="both"/>
        <w:rPr>
          <w:rFonts w:ascii="Arial" w:hAnsi="Arial"/>
          <w:color w:val="auto"/>
          <w:sz w:val="26"/>
          <w:szCs w:val="26"/>
          <w:lang w:val="ro-RO"/>
        </w:rPr>
      </w:pPr>
      <w:r>
        <w:rPr>
          <w:rFonts w:ascii="Arial" w:hAnsi="Arial"/>
          <w:color w:val="auto"/>
          <w:sz w:val="26"/>
          <w:szCs w:val="26"/>
          <w:lang w:val="ro-RO"/>
        </w:rPr>
        <w:t>După v</w:t>
      </w:r>
      <w:r w:rsidRPr="00A91EF3">
        <w:rPr>
          <w:rFonts w:ascii="Arial" w:hAnsi="Arial"/>
          <w:color w:val="auto"/>
          <w:sz w:val="26"/>
          <w:szCs w:val="26"/>
          <w:lang w:val="ro-RO"/>
        </w:rPr>
        <w:t xml:space="preserve">alidarea </w:t>
      </w:r>
      <w:r>
        <w:rPr>
          <w:rFonts w:ascii="Arial" w:hAnsi="Arial"/>
          <w:color w:val="auto"/>
          <w:sz w:val="26"/>
          <w:szCs w:val="26"/>
          <w:lang w:val="ro-RO"/>
        </w:rPr>
        <w:t xml:space="preserve">voturilor, </w:t>
      </w:r>
      <w:r w:rsidRPr="00A91EF3">
        <w:rPr>
          <w:rFonts w:ascii="Arial" w:hAnsi="Arial"/>
          <w:color w:val="auto"/>
          <w:sz w:val="26"/>
          <w:szCs w:val="26"/>
          <w:lang w:val="ro-RO"/>
        </w:rPr>
        <w:t>rezultatel</w:t>
      </w:r>
      <w:r>
        <w:rPr>
          <w:rFonts w:ascii="Arial" w:hAnsi="Arial"/>
          <w:color w:val="auto"/>
          <w:sz w:val="26"/>
          <w:szCs w:val="26"/>
          <w:lang w:val="ro-RO"/>
        </w:rPr>
        <w:t>e</w:t>
      </w:r>
      <w:r w:rsidRPr="00A91EF3">
        <w:rPr>
          <w:rFonts w:ascii="Arial" w:hAnsi="Arial"/>
          <w:color w:val="auto"/>
          <w:sz w:val="26"/>
          <w:szCs w:val="26"/>
          <w:lang w:val="ro-RO"/>
        </w:rPr>
        <w:t xml:space="preserve"> finale vor fi postate pe platforma online</w:t>
      </w:r>
      <w:r w:rsidR="001266D5" w:rsidRPr="00A91EF3">
        <w:rPr>
          <w:rFonts w:ascii="Arial" w:hAnsi="Arial"/>
          <w:color w:val="auto"/>
          <w:sz w:val="26"/>
          <w:szCs w:val="26"/>
          <w:lang w:val="ro-RO"/>
        </w:rPr>
        <w:t>.</w:t>
      </w:r>
    </w:p>
    <w:p w14:paraId="20706F99" w14:textId="4F0A4577" w:rsidR="005B442E" w:rsidRPr="00D66309" w:rsidRDefault="003A1C7A" w:rsidP="00B97F1B">
      <w:pPr>
        <w:pStyle w:val="Corp"/>
        <w:spacing w:before="120" w:after="240" w:line="240" w:lineRule="auto"/>
        <w:ind w:left="11" w:right="0" w:hanging="11"/>
        <w:jc w:val="both"/>
        <w:rPr>
          <w:rFonts w:ascii="Arial" w:eastAsia="Arial" w:hAnsi="Arial" w:cs="Arial"/>
          <w:b/>
          <w:bCs/>
          <w:color w:val="auto"/>
          <w:sz w:val="26"/>
          <w:szCs w:val="26"/>
          <w:lang w:val="ro-RO"/>
        </w:rPr>
      </w:pPr>
      <w:r w:rsidRPr="00D66309">
        <w:rPr>
          <w:rFonts w:ascii="Arial" w:hAnsi="Arial"/>
          <w:b/>
          <w:bCs/>
          <w:color w:val="auto"/>
          <w:sz w:val="26"/>
          <w:szCs w:val="26"/>
          <w:lang w:val="ro-RO"/>
        </w:rPr>
        <w:lastRenderedPageBreak/>
        <w:t>Capitolul 1</w:t>
      </w:r>
      <w:r w:rsidR="009560DC" w:rsidRPr="00D66309">
        <w:rPr>
          <w:rFonts w:ascii="Arial" w:hAnsi="Arial"/>
          <w:b/>
          <w:bCs/>
          <w:color w:val="auto"/>
          <w:sz w:val="26"/>
          <w:szCs w:val="26"/>
          <w:lang w:val="ro-RO"/>
        </w:rPr>
        <w:t>1</w:t>
      </w:r>
      <w:r w:rsidRPr="00D66309">
        <w:rPr>
          <w:rFonts w:ascii="Arial" w:hAnsi="Arial"/>
          <w:b/>
          <w:bCs/>
          <w:color w:val="auto"/>
          <w:sz w:val="26"/>
          <w:szCs w:val="26"/>
          <w:lang w:val="ro-RO"/>
        </w:rPr>
        <w:t xml:space="preserve">. Implementarea proiectelor  </w:t>
      </w:r>
    </w:p>
    <w:p w14:paraId="73CB23E0" w14:textId="3304E31E" w:rsidR="002816A7" w:rsidRPr="002816A7" w:rsidRDefault="002816A7" w:rsidP="002816A7">
      <w:pPr>
        <w:pStyle w:val="ListParagraph"/>
        <w:numPr>
          <w:ilvl w:val="0"/>
          <w:numId w:val="13"/>
        </w:numPr>
        <w:jc w:val="both"/>
        <w:rPr>
          <w:rFonts w:ascii="Arial" w:hAnsi="Arial"/>
          <w:color w:val="auto"/>
          <w:sz w:val="26"/>
          <w:szCs w:val="26"/>
          <w:lang w:val="ro-RO"/>
          <w14:textOutline w14:w="0" w14:cap="flat" w14:cmpd="sng" w14:algn="ctr">
            <w14:noFill/>
            <w14:prstDash w14:val="solid"/>
            <w14:bevel/>
          </w14:textOutline>
        </w:rPr>
      </w:pPr>
      <w:r w:rsidRPr="002816A7">
        <w:rPr>
          <w:rFonts w:ascii="Arial" w:hAnsi="Arial"/>
          <w:color w:val="auto"/>
          <w:sz w:val="26"/>
          <w:szCs w:val="26"/>
          <w:lang w:val="ro-RO"/>
          <w14:textOutline w14:w="0" w14:cap="flat" w14:cmpd="sng" w14:algn="ctr">
            <w14:noFill/>
            <w14:prstDash w14:val="solid"/>
            <w14:bevel/>
          </w14:textOutline>
        </w:rPr>
        <w:t xml:space="preserve">Proiectele selectate se detaliază într-o anexă distinctă și se aprobă de </w:t>
      </w:r>
      <w:r>
        <w:rPr>
          <w:rFonts w:ascii="Arial" w:hAnsi="Arial"/>
          <w:color w:val="auto"/>
          <w:sz w:val="26"/>
          <w:szCs w:val="26"/>
          <w:lang w:val="ro-RO"/>
          <w14:textOutline w14:w="0" w14:cap="flat" w14:cmpd="sng" w14:algn="ctr">
            <w14:noFill/>
            <w14:prstDash w14:val="solid"/>
            <w14:bevel/>
          </w14:textOutline>
        </w:rPr>
        <w:t xml:space="preserve">către </w:t>
      </w:r>
      <w:r w:rsidRPr="002816A7">
        <w:rPr>
          <w:rFonts w:ascii="Arial" w:hAnsi="Arial"/>
          <w:color w:val="auto"/>
          <w:sz w:val="26"/>
          <w:szCs w:val="26"/>
          <w:lang w:val="ro-RO"/>
          <w14:textOutline w14:w="0" w14:cap="flat" w14:cmpd="sng" w14:algn="ctr">
            <w14:noFill/>
            <w14:prstDash w14:val="solid"/>
            <w14:bevel/>
          </w14:textOutline>
        </w:rPr>
        <w:t xml:space="preserve">autoritățile deliberative odată cu bugetul de venituri și cheltuieli al Municipiului Bistrița aferent anului următor desfășurării procedurii de bugetare participativă. </w:t>
      </w:r>
    </w:p>
    <w:p w14:paraId="2065EFE5" w14:textId="08D4B0D6" w:rsidR="00D84152" w:rsidRPr="00032F0E" w:rsidRDefault="00D84152" w:rsidP="00032F0E">
      <w:pPr>
        <w:pStyle w:val="ListParagraph"/>
        <w:numPr>
          <w:ilvl w:val="0"/>
          <w:numId w:val="13"/>
        </w:numPr>
        <w:spacing w:after="0"/>
        <w:jc w:val="both"/>
        <w:rPr>
          <w:rFonts w:ascii="Arial" w:hAnsi="Arial"/>
          <w:color w:val="auto"/>
          <w:sz w:val="26"/>
          <w:szCs w:val="26"/>
          <w:lang w:val="ro-RO"/>
          <w14:textOutline w14:w="0" w14:cap="flat" w14:cmpd="sng" w14:algn="ctr">
            <w14:noFill/>
            <w14:prstDash w14:val="solid"/>
            <w14:bevel/>
          </w14:textOutline>
        </w:rPr>
      </w:pPr>
      <w:r w:rsidRPr="00032F0E">
        <w:rPr>
          <w:rFonts w:ascii="Arial" w:hAnsi="Arial"/>
          <w:color w:val="auto"/>
          <w:sz w:val="26"/>
          <w:szCs w:val="26"/>
          <w:lang w:val="ro-RO"/>
          <w14:textOutline w14:w="0" w14:cap="flat" w14:cmpd="sng" w14:algn="ctr">
            <w14:noFill/>
            <w14:prstDash w14:val="solid"/>
            <w14:bevel/>
          </w14:textOutline>
        </w:rPr>
        <w:t>Proiectele vor fi implementate prin grija direcțiilor de specialitate ale Primăriei municipiului Bistrița și</w:t>
      </w:r>
      <w:r w:rsidR="00FE0C9B" w:rsidRPr="00032F0E">
        <w:rPr>
          <w:rFonts w:ascii="Arial" w:hAnsi="Arial"/>
          <w:color w:val="auto"/>
          <w:sz w:val="26"/>
          <w:szCs w:val="26"/>
          <w:lang w:val="ro-RO"/>
          <w14:textOutline w14:w="0" w14:cap="flat" w14:cmpd="sng" w14:algn="ctr">
            <w14:noFill/>
            <w14:prstDash w14:val="solid"/>
            <w14:bevel/>
          </w14:textOutline>
        </w:rPr>
        <w:t xml:space="preserve"> a</w:t>
      </w:r>
      <w:r w:rsidRPr="00032F0E">
        <w:rPr>
          <w:rFonts w:ascii="Arial" w:hAnsi="Arial"/>
          <w:color w:val="auto"/>
          <w:sz w:val="26"/>
          <w:szCs w:val="26"/>
          <w:lang w:val="ro-RO"/>
          <w14:textOutline w14:w="0" w14:cap="flat" w14:cmpd="sng" w14:algn="ctr">
            <w14:noFill/>
            <w14:prstDash w14:val="solid"/>
            <w14:bevel/>
          </w14:textOutline>
        </w:rPr>
        <w:t xml:space="preserve"> instituțiilor subordonate acesteia.</w:t>
      </w:r>
    </w:p>
    <w:p w14:paraId="17FA7E49" w14:textId="2BD3A97D" w:rsidR="00F55310" w:rsidRPr="00032F0E" w:rsidRDefault="00F55310" w:rsidP="00032F0E">
      <w:pPr>
        <w:pStyle w:val="ListParagraph"/>
        <w:numPr>
          <w:ilvl w:val="0"/>
          <w:numId w:val="13"/>
        </w:numPr>
        <w:spacing w:after="0"/>
        <w:jc w:val="both"/>
        <w:rPr>
          <w:rFonts w:ascii="Arial" w:hAnsi="Arial"/>
          <w:color w:val="auto"/>
          <w:sz w:val="26"/>
          <w:szCs w:val="26"/>
          <w:lang w:val="ro-RO"/>
          <w14:textOutline w14:w="0" w14:cap="flat" w14:cmpd="sng" w14:algn="ctr">
            <w14:noFill/>
            <w14:prstDash w14:val="solid"/>
            <w14:bevel/>
          </w14:textOutline>
        </w:rPr>
      </w:pPr>
      <w:r w:rsidRPr="00032F0E">
        <w:rPr>
          <w:rFonts w:ascii="Arial" w:hAnsi="Arial"/>
          <w:color w:val="auto"/>
          <w:sz w:val="26"/>
          <w:szCs w:val="26"/>
          <w:lang w:val="ro-RO"/>
          <w14:textOutline w14:w="0" w14:cap="flat" w14:cmpd="sng" w14:algn="ctr">
            <w14:noFill/>
            <w14:prstDash w14:val="solid"/>
            <w14:bevel/>
          </w14:textOutline>
        </w:rPr>
        <w:t xml:space="preserve">Proiectele </w:t>
      </w:r>
      <w:r w:rsidR="00D84152" w:rsidRPr="00032F0E">
        <w:rPr>
          <w:rFonts w:ascii="Arial" w:hAnsi="Arial"/>
          <w:color w:val="auto"/>
          <w:sz w:val="26"/>
          <w:szCs w:val="26"/>
          <w:lang w:val="ro-RO"/>
          <w14:textOutline w14:w="0" w14:cap="flat" w14:cmpd="sng" w14:algn="ctr">
            <w14:noFill/>
            <w14:prstDash w14:val="solid"/>
            <w14:bevel/>
          </w14:textOutline>
        </w:rPr>
        <w:t xml:space="preserve">de natura investițiilor </w:t>
      </w:r>
      <w:r w:rsidRPr="00032F0E">
        <w:rPr>
          <w:rFonts w:ascii="Arial" w:hAnsi="Arial"/>
          <w:color w:val="auto"/>
          <w:sz w:val="26"/>
          <w:szCs w:val="26"/>
          <w:lang w:val="ro-RO"/>
          <w14:textOutline w14:w="0" w14:cap="flat" w14:cmpd="sng" w14:algn="ctr">
            <w14:noFill/>
            <w14:prstDash w14:val="solid"/>
            <w14:bevel/>
          </w14:textOutline>
        </w:rPr>
        <w:t>selectate în procesul de bugetare participativă vor fi incluse în Programul de Investiții al Municipiului Bistrița, existând și posibilitatea ca acestea să fie integrate în proiecte de o mai mare anvergură.</w:t>
      </w:r>
    </w:p>
    <w:p w14:paraId="27452912" w14:textId="0496C960" w:rsidR="003A1C7A" w:rsidRPr="00032F0E" w:rsidRDefault="003A1C7A" w:rsidP="00032F0E">
      <w:pPr>
        <w:pStyle w:val="Corp"/>
        <w:numPr>
          <w:ilvl w:val="0"/>
          <w:numId w:val="13"/>
        </w:numPr>
        <w:spacing w:after="0" w:line="240" w:lineRule="auto"/>
        <w:ind w:right="0"/>
        <w:jc w:val="both"/>
        <w:rPr>
          <w:rFonts w:ascii="Arial" w:eastAsia="Arial" w:hAnsi="Arial" w:cs="Arial"/>
          <w:color w:val="auto"/>
          <w:sz w:val="26"/>
          <w:szCs w:val="26"/>
          <w:lang w:val="ro-RO"/>
        </w:rPr>
      </w:pPr>
      <w:r w:rsidRPr="00032F0E">
        <w:rPr>
          <w:rFonts w:ascii="Arial" w:hAnsi="Arial"/>
          <w:color w:val="auto"/>
          <w:sz w:val="26"/>
          <w:szCs w:val="26"/>
          <w:lang w:val="ro-RO"/>
        </w:rPr>
        <w:t xml:space="preserve">Perioada de implementare va fi de </w:t>
      </w:r>
      <w:r w:rsidR="00A12E66" w:rsidRPr="00032F0E">
        <w:rPr>
          <w:rFonts w:ascii="Arial" w:hAnsi="Arial"/>
          <w:color w:val="auto"/>
          <w:sz w:val="26"/>
          <w:szCs w:val="26"/>
          <w:lang w:val="ro-RO"/>
        </w:rPr>
        <w:t xml:space="preserve">regulă de </w:t>
      </w:r>
      <w:r w:rsidRPr="00032F0E">
        <w:rPr>
          <w:rFonts w:ascii="Arial" w:hAnsi="Arial"/>
          <w:color w:val="auto"/>
          <w:sz w:val="26"/>
          <w:szCs w:val="26"/>
          <w:lang w:val="ro-RO"/>
        </w:rPr>
        <w:t xml:space="preserve">12 luni de la aprobarea </w:t>
      </w:r>
      <w:r w:rsidR="00A12E66" w:rsidRPr="00032F0E">
        <w:rPr>
          <w:rFonts w:ascii="Arial" w:hAnsi="Arial"/>
          <w:color w:val="auto"/>
          <w:sz w:val="26"/>
          <w:szCs w:val="26"/>
          <w:lang w:val="ro-RO"/>
        </w:rPr>
        <w:t xml:space="preserve">includerii </w:t>
      </w:r>
      <w:r w:rsidRPr="00032F0E">
        <w:rPr>
          <w:rFonts w:ascii="Arial" w:hAnsi="Arial"/>
          <w:color w:val="auto"/>
          <w:sz w:val="26"/>
          <w:szCs w:val="26"/>
          <w:lang w:val="ro-RO"/>
        </w:rPr>
        <w:t>proiectelor</w:t>
      </w:r>
      <w:r w:rsidR="00A12E66" w:rsidRPr="00032F0E">
        <w:rPr>
          <w:rFonts w:ascii="Arial" w:hAnsi="Arial"/>
          <w:color w:val="auto"/>
          <w:sz w:val="26"/>
          <w:szCs w:val="26"/>
          <w:lang w:val="ro-RO"/>
        </w:rPr>
        <w:t xml:space="preserve"> selectate în </w:t>
      </w:r>
      <w:r w:rsidR="00FE0C9B" w:rsidRPr="00032F0E">
        <w:rPr>
          <w:rFonts w:ascii="Arial" w:hAnsi="Arial"/>
          <w:color w:val="auto"/>
          <w:sz w:val="26"/>
          <w:szCs w:val="26"/>
          <w:lang w:val="ro-RO"/>
        </w:rPr>
        <w:t xml:space="preserve">bugetul de venituri și cheltuieli și/sau </w:t>
      </w:r>
      <w:r w:rsidR="00A12E66" w:rsidRPr="00032F0E">
        <w:rPr>
          <w:rFonts w:ascii="Arial" w:hAnsi="Arial"/>
          <w:color w:val="auto"/>
          <w:sz w:val="26"/>
          <w:szCs w:val="26"/>
          <w:lang w:val="ro-RO"/>
        </w:rPr>
        <w:t>Programul de investiții, în funcție de complexitatea acestora</w:t>
      </w:r>
      <w:r w:rsidRPr="00032F0E">
        <w:rPr>
          <w:rFonts w:ascii="Arial" w:hAnsi="Arial"/>
          <w:color w:val="auto"/>
          <w:sz w:val="26"/>
          <w:szCs w:val="26"/>
          <w:lang w:val="ro-RO"/>
        </w:rPr>
        <w:t xml:space="preserve">. </w:t>
      </w:r>
    </w:p>
    <w:p w14:paraId="55B5A6D1" w14:textId="77777777" w:rsidR="00C72A1E" w:rsidRPr="00D66309" w:rsidRDefault="00C72A1E" w:rsidP="003A1C7A">
      <w:pPr>
        <w:pStyle w:val="Corp"/>
        <w:tabs>
          <w:tab w:val="left" w:pos="709"/>
        </w:tabs>
        <w:spacing w:after="0" w:line="240" w:lineRule="auto"/>
        <w:ind w:left="335" w:right="67" w:firstLine="0"/>
        <w:jc w:val="both"/>
        <w:rPr>
          <w:rFonts w:ascii="Arial" w:hAnsi="Arial"/>
          <w:sz w:val="26"/>
          <w:szCs w:val="26"/>
          <w:lang w:val="ro-RO"/>
        </w:rPr>
      </w:pPr>
    </w:p>
    <w:p w14:paraId="5CAE0543" w14:textId="55AD4C57" w:rsidR="005B442E" w:rsidRPr="00D66309" w:rsidRDefault="009560DC" w:rsidP="00B97F1B">
      <w:pPr>
        <w:pStyle w:val="Corp"/>
        <w:spacing w:before="120" w:after="240" w:line="240" w:lineRule="auto"/>
        <w:ind w:left="11" w:right="0" w:hanging="11"/>
        <w:jc w:val="both"/>
        <w:rPr>
          <w:rFonts w:ascii="Arial" w:eastAsia="Arial" w:hAnsi="Arial" w:cs="Arial"/>
          <w:b/>
          <w:bCs/>
          <w:color w:val="auto"/>
          <w:sz w:val="26"/>
          <w:szCs w:val="26"/>
          <w:lang w:val="ro-RO"/>
        </w:rPr>
      </w:pPr>
      <w:r w:rsidRPr="00D66309">
        <w:rPr>
          <w:rFonts w:ascii="Arial" w:hAnsi="Arial"/>
          <w:b/>
          <w:bCs/>
          <w:color w:val="auto"/>
          <w:sz w:val="26"/>
          <w:szCs w:val="26"/>
          <w:lang w:val="ro-RO"/>
        </w:rPr>
        <w:t>Capitolul 12. Precizări juridice</w:t>
      </w:r>
      <w:r w:rsidR="009F47BA" w:rsidRPr="00D66309">
        <w:rPr>
          <w:rFonts w:ascii="Arial" w:hAnsi="Arial"/>
          <w:b/>
          <w:bCs/>
          <w:color w:val="auto"/>
          <w:sz w:val="26"/>
          <w:szCs w:val="26"/>
          <w:lang w:val="ro-RO"/>
        </w:rPr>
        <w:t xml:space="preserve">  </w:t>
      </w:r>
    </w:p>
    <w:p w14:paraId="1B0CB1BC" w14:textId="7D9C3BCD" w:rsidR="005B442E" w:rsidRPr="00D66309" w:rsidRDefault="009F47BA" w:rsidP="002E48E6">
      <w:pPr>
        <w:pStyle w:val="Corp"/>
        <w:numPr>
          <w:ilvl w:val="0"/>
          <w:numId w:val="29"/>
        </w:numPr>
        <w:spacing w:after="0" w:line="240" w:lineRule="auto"/>
        <w:ind w:left="284" w:right="67" w:hanging="284"/>
        <w:jc w:val="both"/>
        <w:rPr>
          <w:rFonts w:ascii="Arial" w:eastAsia="Arial" w:hAnsi="Arial" w:cs="Arial"/>
          <w:sz w:val="26"/>
          <w:szCs w:val="26"/>
          <w:lang w:val="ro-RO"/>
        </w:rPr>
      </w:pPr>
      <w:r w:rsidRPr="00D66309">
        <w:rPr>
          <w:rFonts w:ascii="Arial" w:hAnsi="Arial"/>
          <w:sz w:val="26"/>
          <w:szCs w:val="26"/>
          <w:lang w:val="ro-RO"/>
        </w:rPr>
        <w:t xml:space="preserve">Prin înregistrarea în vederea participării la acest proces, persoanele care se înscriu își exprimă acordul în mod explicit și fără echivoc cu referire la prelucrarea datelor cu caracter personal. Persoanele care se înscriu </w:t>
      </w:r>
      <w:r w:rsidR="00A12E66" w:rsidRPr="00D66309">
        <w:rPr>
          <w:rFonts w:ascii="Arial" w:hAnsi="Arial"/>
          <w:sz w:val="26"/>
          <w:szCs w:val="26"/>
          <w:lang w:val="ro-RO"/>
        </w:rPr>
        <w:t>iau</w:t>
      </w:r>
      <w:r w:rsidRPr="00D66309">
        <w:rPr>
          <w:rFonts w:ascii="Arial" w:hAnsi="Arial"/>
          <w:sz w:val="26"/>
          <w:szCs w:val="26"/>
          <w:lang w:val="ro-RO"/>
        </w:rPr>
        <w:t xml:space="preserve"> la cunoștință faptul că Primăria Municipiului Bistrița prelucrează datele cu caracter personal numai în scopuri bine determinate, explicite și legitime, adecvate specificului activității sale. Primăria Municipiului Bistrița asigură păstrarea confidențialității datelor cu caracter personal furnizate pentru acces și/sau pentru derularea procesului de bugetare participativă. </w:t>
      </w:r>
    </w:p>
    <w:p w14:paraId="302C4C2C" w14:textId="0A4DF6AC" w:rsidR="005B442E" w:rsidRPr="00D66309" w:rsidRDefault="009F47BA" w:rsidP="002E48E6">
      <w:pPr>
        <w:pStyle w:val="Corp"/>
        <w:numPr>
          <w:ilvl w:val="0"/>
          <w:numId w:val="29"/>
        </w:numPr>
        <w:spacing w:after="0" w:line="240" w:lineRule="auto"/>
        <w:ind w:left="284" w:right="67" w:hanging="284"/>
        <w:jc w:val="both"/>
        <w:rPr>
          <w:rFonts w:ascii="Arial" w:eastAsia="Arial" w:hAnsi="Arial" w:cs="Arial"/>
          <w:sz w:val="26"/>
          <w:szCs w:val="26"/>
          <w:lang w:val="ro-RO"/>
        </w:rPr>
      </w:pPr>
      <w:r w:rsidRPr="00D66309">
        <w:rPr>
          <w:rFonts w:ascii="Arial" w:hAnsi="Arial"/>
          <w:sz w:val="26"/>
          <w:szCs w:val="26"/>
          <w:lang w:val="ro-RO"/>
        </w:rPr>
        <w:t xml:space="preserve">Această obligație nu se aplică în cazul oricărei informații dezvăluite de către terți. Municipiul Bistrița nu își asumă răspunderea pentru exactitatea și corectitudinea datelor/informațiilor furnizate de către utilizatori. Orice încercare de a utiliza datele personale ale altui utilizator este strict interzisă, fiind considerată o tentativă de fraudă și va fi sancționată conform legii. Prin intermediul acestui proces, nevoile și deciziile cetățenilor vor fi reflectate în mod direct în obiectivele de investiții propuse autorității publice. </w:t>
      </w:r>
    </w:p>
    <w:p w14:paraId="6BFCD57C" w14:textId="10E82EA0" w:rsidR="00FF6987" w:rsidRDefault="00FF6987">
      <w:pPr>
        <w:rPr>
          <w:rFonts w:ascii="Arial" w:eastAsia="Arial" w:hAnsi="Arial" w:cs="Arial"/>
          <w:color w:val="000000"/>
          <w:sz w:val="26"/>
          <w:szCs w:val="26"/>
          <w:u w:color="000000"/>
          <w:lang w:val="ro-RO" w:eastAsia="en-GB"/>
          <w14:textOutline w14:w="0" w14:cap="flat" w14:cmpd="sng" w14:algn="ctr">
            <w14:noFill/>
            <w14:prstDash w14:val="solid"/>
            <w14:bevel/>
          </w14:textOutline>
        </w:rPr>
      </w:pPr>
      <w:r>
        <w:rPr>
          <w:rFonts w:ascii="Arial" w:eastAsia="Arial" w:hAnsi="Arial" w:cs="Arial"/>
          <w:sz w:val="26"/>
          <w:szCs w:val="26"/>
          <w:lang w:val="ro-RO"/>
        </w:rPr>
        <w:br w:type="page"/>
      </w:r>
    </w:p>
    <w:p w14:paraId="36515A50" w14:textId="77777777" w:rsidR="00C72A1E" w:rsidRDefault="00C72A1E" w:rsidP="00C72A1E">
      <w:pPr>
        <w:pStyle w:val="Corp"/>
        <w:spacing w:after="0" w:line="240" w:lineRule="auto"/>
        <w:ind w:left="0" w:right="67" w:firstLine="0"/>
        <w:jc w:val="both"/>
        <w:rPr>
          <w:rFonts w:ascii="Arial" w:eastAsia="Arial" w:hAnsi="Arial" w:cs="Arial"/>
          <w:sz w:val="26"/>
          <w:szCs w:val="26"/>
          <w:lang w:val="ro-RO"/>
        </w:rPr>
      </w:pPr>
    </w:p>
    <w:p w14:paraId="767352F5" w14:textId="77777777" w:rsidR="00F633E3" w:rsidRPr="00D66309" w:rsidRDefault="00F633E3" w:rsidP="00C72A1E">
      <w:pPr>
        <w:pStyle w:val="Corp"/>
        <w:spacing w:after="0" w:line="240" w:lineRule="auto"/>
        <w:ind w:left="0" w:right="67" w:firstLine="0"/>
        <w:jc w:val="both"/>
        <w:rPr>
          <w:rFonts w:ascii="Arial" w:eastAsia="Arial" w:hAnsi="Arial" w:cs="Arial"/>
          <w:sz w:val="26"/>
          <w:szCs w:val="26"/>
          <w:lang w:val="ro-RO"/>
        </w:rPr>
      </w:pPr>
    </w:p>
    <w:p w14:paraId="1B96C17E" w14:textId="0A9B67E2" w:rsidR="00C82D79" w:rsidRPr="00D66309" w:rsidRDefault="000F217E" w:rsidP="00DF0C8F">
      <w:pPr>
        <w:jc w:val="right"/>
        <w:rPr>
          <w:rFonts w:ascii="Arial" w:eastAsia="Arial" w:hAnsi="Arial" w:cs="Arial"/>
          <w:sz w:val="26"/>
          <w:szCs w:val="26"/>
          <w:lang w:val="ro-RO"/>
        </w:rPr>
      </w:pPr>
      <w:r w:rsidRPr="00D66309">
        <w:rPr>
          <w:rFonts w:ascii="Arial" w:hAnsi="Arial"/>
          <w:b/>
          <w:bCs/>
          <w:sz w:val="26"/>
          <w:szCs w:val="26"/>
          <w:lang w:val="ro-RO"/>
        </w:rPr>
        <w:t xml:space="preserve">Anexa la </w:t>
      </w:r>
      <w:r w:rsidR="00C82D79">
        <w:rPr>
          <w:rFonts w:ascii="Arial" w:hAnsi="Arial"/>
          <w:b/>
          <w:bCs/>
          <w:sz w:val="26"/>
          <w:szCs w:val="26"/>
          <w:lang w:val="ro-RO"/>
        </w:rPr>
        <w:t>R</w:t>
      </w:r>
      <w:r w:rsidRPr="00D66309">
        <w:rPr>
          <w:rFonts w:ascii="Arial" w:hAnsi="Arial"/>
          <w:b/>
          <w:bCs/>
          <w:sz w:val="26"/>
          <w:szCs w:val="26"/>
          <w:lang w:val="ro-RO"/>
        </w:rPr>
        <w:t>egulament</w:t>
      </w:r>
    </w:p>
    <w:p w14:paraId="2475447F" w14:textId="77777777" w:rsidR="00C82D79" w:rsidRPr="00D66309" w:rsidRDefault="00C82D79" w:rsidP="000F217E">
      <w:pPr>
        <w:pStyle w:val="Corp"/>
        <w:spacing w:after="0" w:line="240" w:lineRule="auto"/>
        <w:ind w:right="0"/>
        <w:jc w:val="right"/>
        <w:rPr>
          <w:rFonts w:ascii="Arial" w:hAnsi="Arial"/>
          <w:b/>
          <w:bCs/>
          <w:color w:val="auto"/>
          <w:sz w:val="26"/>
          <w:szCs w:val="26"/>
          <w:lang w:val="ro-RO"/>
        </w:rPr>
      </w:pPr>
    </w:p>
    <w:p w14:paraId="6D8CD262" w14:textId="77777777" w:rsidR="00C82D79" w:rsidRDefault="00C82D79" w:rsidP="000F217E">
      <w:pPr>
        <w:pStyle w:val="Corp"/>
        <w:spacing w:after="0" w:line="240" w:lineRule="auto"/>
        <w:ind w:right="0"/>
        <w:jc w:val="center"/>
        <w:rPr>
          <w:rFonts w:ascii="Arial" w:hAnsi="Arial"/>
          <w:b/>
          <w:bCs/>
          <w:color w:val="auto"/>
          <w:sz w:val="26"/>
          <w:szCs w:val="26"/>
          <w:lang w:val="ro-RO"/>
        </w:rPr>
      </w:pPr>
    </w:p>
    <w:p w14:paraId="17D162B2" w14:textId="69333BDF" w:rsidR="000F217E" w:rsidRPr="00D66309" w:rsidRDefault="000F217E" w:rsidP="000F217E">
      <w:pPr>
        <w:pStyle w:val="Corp"/>
        <w:spacing w:after="0" w:line="240" w:lineRule="auto"/>
        <w:ind w:right="0"/>
        <w:jc w:val="center"/>
        <w:rPr>
          <w:rFonts w:ascii="Arial" w:hAnsi="Arial"/>
          <w:b/>
          <w:bCs/>
          <w:color w:val="auto"/>
          <w:sz w:val="26"/>
          <w:szCs w:val="26"/>
          <w:lang w:val="ro-RO"/>
        </w:rPr>
      </w:pPr>
      <w:r w:rsidRPr="00D66309">
        <w:rPr>
          <w:rFonts w:ascii="Arial" w:hAnsi="Arial"/>
          <w:b/>
          <w:bCs/>
          <w:color w:val="auto"/>
          <w:sz w:val="26"/>
          <w:szCs w:val="26"/>
          <w:lang w:val="ro-RO"/>
        </w:rPr>
        <w:t xml:space="preserve">Formular pentru depunerea unei propuneri de proiect </w:t>
      </w:r>
    </w:p>
    <w:p w14:paraId="56C416D6" w14:textId="77777777" w:rsidR="000F217E" w:rsidRPr="00D66309" w:rsidRDefault="000F217E" w:rsidP="000F217E">
      <w:pPr>
        <w:pStyle w:val="Corp"/>
        <w:spacing w:after="0" w:line="240" w:lineRule="auto"/>
        <w:ind w:right="0"/>
        <w:jc w:val="center"/>
        <w:rPr>
          <w:rFonts w:ascii="Arial" w:eastAsia="Arial" w:hAnsi="Arial" w:cs="Arial"/>
          <w:color w:val="auto"/>
          <w:sz w:val="26"/>
          <w:szCs w:val="26"/>
          <w:lang w:val="ro-RO"/>
        </w:rPr>
      </w:pPr>
      <w:r w:rsidRPr="00D66309">
        <w:rPr>
          <w:rFonts w:ascii="Arial" w:hAnsi="Arial"/>
          <w:b/>
          <w:bCs/>
          <w:color w:val="auto"/>
          <w:sz w:val="26"/>
          <w:szCs w:val="26"/>
          <w:lang w:val="ro-RO"/>
        </w:rPr>
        <w:t>în cadrul procesului de bugetare participativă</w:t>
      </w:r>
    </w:p>
    <w:p w14:paraId="3BACF738" w14:textId="77777777" w:rsidR="000F217E" w:rsidRPr="00D66309" w:rsidRDefault="000F217E" w:rsidP="000F217E">
      <w:pPr>
        <w:pStyle w:val="Corp"/>
        <w:spacing w:after="0" w:line="240" w:lineRule="auto"/>
        <w:ind w:left="0" w:right="0" w:firstLine="0"/>
        <w:jc w:val="both"/>
        <w:rPr>
          <w:rFonts w:ascii="Arial" w:hAnsi="Arial"/>
          <w:b/>
          <w:bCs/>
          <w:sz w:val="26"/>
          <w:szCs w:val="26"/>
          <w:lang w:val="ro-RO"/>
        </w:rPr>
      </w:pPr>
      <w:r w:rsidRPr="00D66309">
        <w:rPr>
          <w:rFonts w:ascii="Arial" w:hAnsi="Arial"/>
          <w:b/>
          <w:bCs/>
          <w:sz w:val="26"/>
          <w:szCs w:val="26"/>
          <w:lang w:val="ro-RO"/>
        </w:rPr>
        <w:t xml:space="preserve"> </w:t>
      </w:r>
    </w:p>
    <w:p w14:paraId="7594F343" w14:textId="31122788" w:rsidR="000F217E" w:rsidRDefault="000F217E" w:rsidP="000F217E">
      <w:pPr>
        <w:pStyle w:val="Corp"/>
        <w:spacing w:after="0" w:line="240" w:lineRule="auto"/>
        <w:ind w:left="0" w:right="0" w:firstLine="0"/>
        <w:jc w:val="both"/>
        <w:rPr>
          <w:rFonts w:ascii="Arial" w:eastAsia="Arial" w:hAnsi="Arial" w:cs="Arial"/>
          <w:sz w:val="26"/>
          <w:szCs w:val="26"/>
          <w:lang w:val="ro-RO"/>
        </w:rPr>
      </w:pPr>
    </w:p>
    <w:p w14:paraId="6E453BF6" w14:textId="77777777" w:rsidR="000F217E" w:rsidRPr="00D66309" w:rsidRDefault="000F217E" w:rsidP="002E48E6">
      <w:pPr>
        <w:pStyle w:val="Corp"/>
        <w:numPr>
          <w:ilvl w:val="0"/>
          <w:numId w:val="30"/>
        </w:numPr>
        <w:spacing w:after="0" w:line="240" w:lineRule="auto"/>
        <w:ind w:left="426" w:right="54" w:hanging="426"/>
        <w:jc w:val="both"/>
        <w:rPr>
          <w:rFonts w:ascii="Arial" w:eastAsia="Arial" w:hAnsi="Arial" w:cs="Arial"/>
          <w:b/>
          <w:bCs/>
          <w:sz w:val="26"/>
          <w:szCs w:val="26"/>
          <w:lang w:val="ro-RO"/>
        </w:rPr>
      </w:pPr>
      <w:r w:rsidRPr="00D66309">
        <w:rPr>
          <w:rFonts w:ascii="Arial" w:hAnsi="Arial"/>
          <w:b/>
          <w:bCs/>
          <w:sz w:val="26"/>
          <w:szCs w:val="26"/>
          <w:lang w:val="ro-RO"/>
        </w:rPr>
        <w:t xml:space="preserve">Titlu proiect </w:t>
      </w:r>
    </w:p>
    <w:p w14:paraId="711A387C" w14:textId="0B5DFDCE" w:rsidR="000F217E" w:rsidRPr="00C82D79" w:rsidRDefault="000F217E" w:rsidP="00C82D79">
      <w:pPr>
        <w:pStyle w:val="Corp"/>
        <w:spacing w:after="0" w:line="240" w:lineRule="auto"/>
        <w:ind w:left="0" w:right="0" w:firstLine="0"/>
        <w:jc w:val="both"/>
        <w:rPr>
          <w:rFonts w:ascii="Arial" w:hAnsi="Arial"/>
          <w:i/>
          <w:iCs/>
          <w:color w:val="auto"/>
          <w:sz w:val="24"/>
          <w:szCs w:val="24"/>
          <w:lang w:val="ro-RO"/>
        </w:rPr>
      </w:pPr>
      <w:r w:rsidRPr="00C82D79">
        <w:rPr>
          <w:rFonts w:ascii="Arial" w:hAnsi="Arial"/>
          <w:i/>
          <w:iCs/>
          <w:color w:val="auto"/>
          <w:sz w:val="24"/>
          <w:szCs w:val="24"/>
          <w:lang w:val="ro-RO"/>
        </w:rPr>
        <w:t>(Alegeți un titlu adecvat pentru proiectul dumneavoastră</w:t>
      </w:r>
      <w:r w:rsidR="00F974DB">
        <w:rPr>
          <w:rFonts w:ascii="Arial" w:hAnsi="Arial"/>
          <w:i/>
          <w:iCs/>
          <w:color w:val="auto"/>
          <w:sz w:val="24"/>
          <w:szCs w:val="24"/>
          <w:lang w:val="ro-RO"/>
        </w:rPr>
        <w:t>;</w:t>
      </w:r>
      <w:r w:rsidRPr="00C82D79">
        <w:rPr>
          <w:rFonts w:ascii="Arial" w:hAnsi="Arial"/>
          <w:i/>
          <w:iCs/>
          <w:color w:val="auto"/>
          <w:sz w:val="24"/>
          <w:szCs w:val="24"/>
          <w:lang w:val="ro-RO"/>
        </w:rPr>
        <w:t xml:space="preserve"> titlul trebuie să fie concis și să se refere la un anumit rezultat cheie al proiectului</w:t>
      </w:r>
      <w:r w:rsidR="00793C83">
        <w:rPr>
          <w:rFonts w:ascii="Arial" w:hAnsi="Arial"/>
          <w:i/>
          <w:iCs/>
          <w:color w:val="auto"/>
          <w:sz w:val="24"/>
          <w:szCs w:val="24"/>
          <w:lang w:val="ro-RO"/>
        </w:rPr>
        <w:t>.</w:t>
      </w:r>
      <w:r w:rsidRPr="00C82D79">
        <w:rPr>
          <w:rFonts w:ascii="Arial" w:hAnsi="Arial"/>
          <w:i/>
          <w:iCs/>
          <w:color w:val="auto"/>
          <w:sz w:val="24"/>
          <w:szCs w:val="24"/>
          <w:lang w:val="ro-RO"/>
        </w:rPr>
        <w:t xml:space="preserve">) </w:t>
      </w:r>
    </w:p>
    <w:p w14:paraId="15F5F173" w14:textId="77777777" w:rsidR="000F217E" w:rsidRPr="00D66309" w:rsidRDefault="000F217E" w:rsidP="000F217E">
      <w:pPr>
        <w:pStyle w:val="Corp"/>
        <w:spacing w:after="0" w:line="240" w:lineRule="auto"/>
        <w:rPr>
          <w:sz w:val="26"/>
          <w:szCs w:val="26"/>
          <w:lang w:val="ro-RO"/>
        </w:rPr>
      </w:pP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063E1DE0" w14:textId="77777777" w:rsidTr="0050189D">
        <w:trPr>
          <w:trHeight w:val="522"/>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3C7AC2" w14:textId="77777777" w:rsidR="000F217E" w:rsidRPr="00D66309" w:rsidRDefault="000F217E" w:rsidP="0050189D">
            <w:pPr>
              <w:pStyle w:val="Corp"/>
              <w:spacing w:after="0" w:line="240" w:lineRule="auto"/>
              <w:ind w:left="0" w:right="0" w:firstLine="0"/>
              <w:jc w:val="both"/>
              <w:rPr>
                <w:sz w:val="26"/>
                <w:szCs w:val="26"/>
                <w:lang w:val="ro-RO"/>
              </w:rPr>
            </w:pPr>
            <w:r w:rsidRPr="00D66309">
              <w:rPr>
                <w:rFonts w:ascii="Arial" w:hAnsi="Arial"/>
                <w:sz w:val="26"/>
                <w:szCs w:val="26"/>
                <w:lang w:val="ro-RO"/>
              </w:rPr>
              <w:t xml:space="preserve"> </w:t>
            </w:r>
          </w:p>
        </w:tc>
      </w:tr>
    </w:tbl>
    <w:p w14:paraId="180CD319" w14:textId="77777777" w:rsidR="000F217E" w:rsidRPr="00D66309" w:rsidRDefault="000F217E" w:rsidP="000F217E">
      <w:pPr>
        <w:pStyle w:val="Corp"/>
        <w:spacing w:after="0" w:line="240" w:lineRule="auto"/>
        <w:ind w:right="0"/>
        <w:jc w:val="both"/>
        <w:rPr>
          <w:rFonts w:ascii="Arial" w:eastAsia="Arial" w:hAnsi="Arial" w:cs="Arial"/>
          <w:b/>
          <w:bCs/>
          <w:sz w:val="26"/>
          <w:szCs w:val="26"/>
          <w:lang w:val="ro-RO"/>
        </w:rPr>
      </w:pPr>
    </w:p>
    <w:p w14:paraId="3F0B2CD1" w14:textId="77777777" w:rsidR="000F217E" w:rsidRPr="00D66309" w:rsidRDefault="000F217E" w:rsidP="002E48E6">
      <w:pPr>
        <w:pStyle w:val="Corp"/>
        <w:numPr>
          <w:ilvl w:val="0"/>
          <w:numId w:val="30"/>
        </w:numPr>
        <w:spacing w:after="0" w:line="240" w:lineRule="auto"/>
        <w:ind w:left="426" w:right="54" w:hanging="426"/>
        <w:jc w:val="both"/>
        <w:rPr>
          <w:rFonts w:ascii="Arial" w:hAnsi="Arial"/>
          <w:sz w:val="26"/>
          <w:szCs w:val="26"/>
          <w:lang w:val="ro-RO"/>
        </w:rPr>
      </w:pPr>
      <w:r w:rsidRPr="00D66309">
        <w:rPr>
          <w:rFonts w:ascii="Arial" w:hAnsi="Arial"/>
          <w:b/>
          <w:bCs/>
          <w:sz w:val="26"/>
          <w:szCs w:val="26"/>
          <w:lang w:val="ro-RO"/>
        </w:rPr>
        <w:t>Descriere proiect (max. 5000 caractere)</w:t>
      </w:r>
      <w:r w:rsidRPr="00D66309">
        <w:rPr>
          <w:rFonts w:ascii="Arial" w:hAnsi="Arial"/>
          <w:sz w:val="26"/>
          <w:szCs w:val="26"/>
          <w:lang w:val="ro-RO"/>
        </w:rPr>
        <w:t xml:space="preserve">  </w:t>
      </w:r>
    </w:p>
    <w:p w14:paraId="2AC31363" w14:textId="77777777" w:rsidR="000F217E" w:rsidRPr="00C82D79" w:rsidRDefault="000F217E" w:rsidP="00C82D79">
      <w:pPr>
        <w:pStyle w:val="Corp"/>
        <w:spacing w:after="0" w:line="240" w:lineRule="auto"/>
        <w:ind w:left="0" w:right="0" w:firstLine="0"/>
        <w:jc w:val="both"/>
        <w:rPr>
          <w:rFonts w:ascii="Arial" w:hAnsi="Arial"/>
          <w:i/>
          <w:iCs/>
          <w:color w:val="auto"/>
          <w:sz w:val="24"/>
          <w:szCs w:val="24"/>
          <w:lang w:val="ro-RO"/>
        </w:rPr>
      </w:pPr>
      <w:r w:rsidRPr="00C82D79">
        <w:rPr>
          <w:rFonts w:ascii="Arial" w:hAnsi="Arial"/>
          <w:i/>
          <w:iCs/>
          <w:color w:val="auto"/>
          <w:sz w:val="24"/>
          <w:szCs w:val="24"/>
          <w:lang w:val="ro-RO"/>
        </w:rPr>
        <w:t xml:space="preserve">(Descrierea va cuprinde formularea detaliată a problemei, specificarea nevoilor identificate și o prezentare a beneficiilor obținute prin implementarea proiectului. Folosiți o exprimare cât mai pe înțelesul tuturor. Nu uitați că cetățenii trebuie să voteze!) </w:t>
      </w:r>
    </w:p>
    <w:p w14:paraId="18CB7F0E" w14:textId="77777777" w:rsidR="000F217E" w:rsidRPr="00D66309" w:rsidRDefault="000F217E" w:rsidP="000F217E">
      <w:pPr>
        <w:pStyle w:val="Corp"/>
        <w:spacing w:after="0" w:line="240" w:lineRule="auto"/>
        <w:ind w:left="0" w:right="0" w:firstLine="0"/>
        <w:jc w:val="both"/>
        <w:rPr>
          <w:rFonts w:ascii="Arial" w:eastAsia="Arial" w:hAnsi="Arial" w:cs="Arial"/>
          <w:sz w:val="26"/>
          <w:szCs w:val="26"/>
          <w:lang w:val="ro-RO"/>
        </w:rPr>
      </w:pP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7BF9005F" w14:textId="77777777" w:rsidTr="0050189D">
        <w:trPr>
          <w:trHeight w:val="2014"/>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D5F781" w14:textId="77777777" w:rsidR="000F217E" w:rsidRPr="00D66309" w:rsidRDefault="000F217E" w:rsidP="0050189D">
            <w:pPr>
              <w:pStyle w:val="Corp"/>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 xml:space="preserve">  </w:t>
            </w:r>
          </w:p>
          <w:p w14:paraId="1884EB47" w14:textId="77777777" w:rsidR="000F217E" w:rsidRPr="00D66309" w:rsidRDefault="000F217E" w:rsidP="0050189D">
            <w:pPr>
              <w:pStyle w:val="Corp"/>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 xml:space="preserve"> </w:t>
            </w:r>
          </w:p>
          <w:p w14:paraId="3E42CD59" w14:textId="77777777" w:rsidR="000F217E" w:rsidRPr="00D66309" w:rsidRDefault="000F217E" w:rsidP="0050189D">
            <w:pPr>
              <w:pStyle w:val="Corp"/>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 xml:space="preserve"> </w:t>
            </w:r>
          </w:p>
          <w:p w14:paraId="23CC9EE8" w14:textId="77777777" w:rsidR="000F217E" w:rsidRPr="00D66309" w:rsidRDefault="000F217E" w:rsidP="0050189D">
            <w:pPr>
              <w:pStyle w:val="Corp"/>
              <w:spacing w:after="0" w:line="240" w:lineRule="auto"/>
              <w:ind w:left="0" w:right="0" w:firstLine="0"/>
              <w:jc w:val="both"/>
              <w:rPr>
                <w:sz w:val="26"/>
                <w:szCs w:val="26"/>
                <w:lang w:val="ro-RO"/>
              </w:rPr>
            </w:pPr>
            <w:r w:rsidRPr="00D66309">
              <w:rPr>
                <w:rFonts w:ascii="Arial" w:hAnsi="Arial"/>
                <w:sz w:val="26"/>
                <w:szCs w:val="26"/>
                <w:lang w:val="ro-RO"/>
              </w:rPr>
              <w:t xml:space="preserve"> </w:t>
            </w:r>
          </w:p>
        </w:tc>
      </w:tr>
    </w:tbl>
    <w:p w14:paraId="1A903167" w14:textId="77777777" w:rsidR="000F217E" w:rsidRPr="00D66309" w:rsidRDefault="000F217E" w:rsidP="000F217E">
      <w:pPr>
        <w:pStyle w:val="Corp"/>
        <w:spacing w:after="0" w:line="240" w:lineRule="auto"/>
        <w:ind w:left="0" w:right="0" w:firstLine="0"/>
        <w:jc w:val="both"/>
        <w:rPr>
          <w:rFonts w:ascii="Arial" w:eastAsia="Arial" w:hAnsi="Arial" w:cs="Arial"/>
          <w:sz w:val="26"/>
          <w:szCs w:val="26"/>
          <w:lang w:val="ro-RO"/>
        </w:rPr>
      </w:pPr>
    </w:p>
    <w:p w14:paraId="28C3FDAF" w14:textId="77777777" w:rsidR="000F217E" w:rsidRPr="00D66309" w:rsidRDefault="000F217E" w:rsidP="002E48E6">
      <w:pPr>
        <w:pStyle w:val="Heading1"/>
        <w:numPr>
          <w:ilvl w:val="0"/>
          <w:numId w:val="16"/>
        </w:numPr>
        <w:tabs>
          <w:tab w:val="left" w:pos="426"/>
        </w:tabs>
        <w:spacing w:after="0" w:line="240" w:lineRule="auto"/>
        <w:ind w:left="0" w:firstLine="0"/>
        <w:jc w:val="both"/>
        <w:rPr>
          <w:rFonts w:ascii="Arial" w:hAnsi="Arial"/>
          <w:sz w:val="26"/>
          <w:szCs w:val="26"/>
          <w:lang w:val="ro-RO"/>
        </w:rPr>
      </w:pPr>
      <w:r w:rsidRPr="00D66309">
        <w:rPr>
          <w:rFonts w:ascii="Arial" w:hAnsi="Arial"/>
          <w:sz w:val="26"/>
          <w:szCs w:val="26"/>
          <w:lang w:val="ro-RO"/>
        </w:rPr>
        <w:t xml:space="preserve">Ce aduce nou proiectul și de ce </w:t>
      </w:r>
      <w:r w:rsidRPr="00D66309">
        <w:rPr>
          <w:rFonts w:ascii="Arial" w:hAnsi="Arial"/>
          <w:color w:val="auto"/>
          <w:sz w:val="26"/>
          <w:szCs w:val="26"/>
          <w:lang w:val="ro-RO"/>
        </w:rPr>
        <w:t xml:space="preserve">este util pentru </w:t>
      </w:r>
      <w:r w:rsidRPr="00D66309">
        <w:rPr>
          <w:rFonts w:ascii="Arial" w:hAnsi="Arial"/>
          <w:sz w:val="26"/>
          <w:szCs w:val="26"/>
          <w:lang w:val="ro-RO"/>
        </w:rPr>
        <w:t>comunitate? (max. 5000 caractere)</w:t>
      </w:r>
      <w:r w:rsidRPr="00D66309">
        <w:rPr>
          <w:rFonts w:ascii="Arial" w:hAnsi="Arial"/>
          <w:b w:val="0"/>
          <w:bCs w:val="0"/>
          <w:sz w:val="26"/>
          <w:szCs w:val="26"/>
          <w:lang w:val="ro-RO"/>
        </w:rPr>
        <w:t xml:space="preserve">  </w:t>
      </w:r>
    </w:p>
    <w:p w14:paraId="01E7DE12" w14:textId="36650A26" w:rsidR="000F217E" w:rsidRPr="00C82D79" w:rsidRDefault="000F217E" w:rsidP="00C82D79">
      <w:pPr>
        <w:pStyle w:val="Corp"/>
        <w:spacing w:after="0" w:line="240" w:lineRule="auto"/>
        <w:ind w:left="0" w:right="0" w:firstLine="0"/>
        <w:jc w:val="both"/>
        <w:rPr>
          <w:rFonts w:ascii="Arial" w:hAnsi="Arial"/>
          <w:i/>
          <w:iCs/>
          <w:color w:val="auto"/>
          <w:sz w:val="24"/>
          <w:szCs w:val="24"/>
          <w:lang w:val="ro-RO"/>
        </w:rPr>
      </w:pPr>
      <w:r w:rsidRPr="00C82D79">
        <w:rPr>
          <w:rFonts w:ascii="Arial" w:hAnsi="Arial"/>
          <w:i/>
          <w:iCs/>
          <w:color w:val="auto"/>
          <w:sz w:val="24"/>
          <w:szCs w:val="24"/>
          <w:lang w:val="ro-RO"/>
        </w:rPr>
        <w:t>(Pe lângă descriere</w:t>
      </w:r>
      <w:r w:rsidR="001D38F7">
        <w:rPr>
          <w:rFonts w:ascii="Arial" w:hAnsi="Arial"/>
          <w:i/>
          <w:iCs/>
          <w:color w:val="auto"/>
          <w:sz w:val="24"/>
          <w:szCs w:val="24"/>
          <w:lang w:val="ro-RO"/>
        </w:rPr>
        <w:t>,</w:t>
      </w:r>
      <w:r w:rsidRPr="00C82D79">
        <w:rPr>
          <w:rFonts w:ascii="Arial" w:hAnsi="Arial"/>
          <w:i/>
          <w:iCs/>
          <w:color w:val="auto"/>
          <w:sz w:val="24"/>
          <w:szCs w:val="24"/>
          <w:lang w:val="ro-RO"/>
        </w:rPr>
        <w:t xml:space="preserve"> aceasta este partea cea mai importantă ca să convingeți cetățenii să voteze proiectul</w:t>
      </w:r>
      <w:r w:rsidR="00793C83">
        <w:rPr>
          <w:rFonts w:ascii="Arial" w:hAnsi="Arial"/>
          <w:i/>
          <w:iCs/>
          <w:color w:val="auto"/>
          <w:sz w:val="24"/>
          <w:szCs w:val="24"/>
          <w:lang w:val="ro-RO"/>
        </w:rPr>
        <w:t>.</w:t>
      </w:r>
      <w:r w:rsidRPr="00C82D79">
        <w:rPr>
          <w:rFonts w:ascii="Arial" w:hAnsi="Arial"/>
          <w:i/>
          <w:iCs/>
          <w:color w:val="auto"/>
          <w:sz w:val="24"/>
          <w:szCs w:val="24"/>
          <w:lang w:val="ro-RO"/>
        </w:rPr>
        <w:t>)</w:t>
      </w:r>
    </w:p>
    <w:p w14:paraId="373F148F" w14:textId="77777777" w:rsidR="000F217E" w:rsidRPr="00D66309" w:rsidRDefault="000F217E" w:rsidP="000F217E">
      <w:pPr>
        <w:pStyle w:val="Corp"/>
        <w:spacing w:after="0" w:line="240" w:lineRule="auto"/>
        <w:ind w:left="0" w:right="67" w:firstLine="0"/>
        <w:jc w:val="both"/>
        <w:rPr>
          <w:rFonts w:ascii="Arial" w:eastAsia="Arial" w:hAnsi="Arial" w:cs="Arial"/>
          <w:sz w:val="26"/>
          <w:szCs w:val="26"/>
          <w:lang w:val="ro-RO"/>
        </w:rPr>
      </w:pP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3E85C717" w14:textId="77777777" w:rsidTr="0050189D">
        <w:trPr>
          <w:trHeight w:val="1628"/>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047863" w14:textId="77777777" w:rsidR="000F217E" w:rsidRPr="00D66309" w:rsidRDefault="000F217E" w:rsidP="0050189D">
            <w:pPr>
              <w:pStyle w:val="Corp"/>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 xml:space="preserve"> </w:t>
            </w:r>
          </w:p>
          <w:p w14:paraId="688B2E8D" w14:textId="77777777" w:rsidR="000F217E" w:rsidRPr="00D66309" w:rsidRDefault="000F217E" w:rsidP="0050189D">
            <w:pPr>
              <w:pStyle w:val="Corp"/>
              <w:spacing w:after="0" w:line="240" w:lineRule="auto"/>
              <w:ind w:left="0" w:right="0" w:firstLine="0"/>
              <w:jc w:val="both"/>
              <w:rPr>
                <w:sz w:val="26"/>
                <w:szCs w:val="26"/>
                <w:lang w:val="ro-RO"/>
              </w:rPr>
            </w:pPr>
            <w:r w:rsidRPr="00D66309">
              <w:rPr>
                <w:rFonts w:ascii="Arial" w:hAnsi="Arial"/>
                <w:sz w:val="26"/>
                <w:szCs w:val="26"/>
                <w:lang w:val="ro-RO"/>
              </w:rPr>
              <w:t xml:space="preserve"> </w:t>
            </w:r>
          </w:p>
        </w:tc>
      </w:tr>
    </w:tbl>
    <w:p w14:paraId="5A958149" w14:textId="57630DC8" w:rsidR="00D66309" w:rsidRDefault="00D66309" w:rsidP="00D66309">
      <w:pPr>
        <w:pStyle w:val="Corp"/>
        <w:rPr>
          <w:lang w:val="ro-RO"/>
        </w:rPr>
      </w:pPr>
    </w:p>
    <w:p w14:paraId="0E14A174" w14:textId="6835BA72" w:rsidR="001D38F7" w:rsidRDefault="001D38F7" w:rsidP="00D66309">
      <w:pPr>
        <w:pStyle w:val="Corp"/>
        <w:rPr>
          <w:lang w:val="ro-RO"/>
        </w:rPr>
      </w:pPr>
    </w:p>
    <w:p w14:paraId="703E95B5" w14:textId="77777777" w:rsidR="003543D4" w:rsidRPr="00D66309" w:rsidRDefault="003543D4" w:rsidP="00D66309">
      <w:pPr>
        <w:pStyle w:val="Corp"/>
        <w:rPr>
          <w:lang w:val="ro-RO"/>
        </w:rPr>
      </w:pPr>
    </w:p>
    <w:p w14:paraId="2D339E77" w14:textId="0637018B" w:rsidR="000F217E" w:rsidRPr="00D66309" w:rsidRDefault="000F217E" w:rsidP="002E48E6">
      <w:pPr>
        <w:pStyle w:val="Heading1"/>
        <w:numPr>
          <w:ilvl w:val="0"/>
          <w:numId w:val="17"/>
        </w:numPr>
        <w:tabs>
          <w:tab w:val="left" w:pos="426"/>
        </w:tabs>
        <w:spacing w:after="0" w:line="240" w:lineRule="auto"/>
        <w:ind w:left="0" w:firstLine="0"/>
        <w:jc w:val="both"/>
        <w:rPr>
          <w:rFonts w:ascii="Arial" w:hAnsi="Arial"/>
          <w:color w:val="auto"/>
          <w:sz w:val="26"/>
          <w:szCs w:val="26"/>
          <w:lang w:val="ro-RO"/>
        </w:rPr>
      </w:pPr>
      <w:r w:rsidRPr="00D66309">
        <w:rPr>
          <w:rFonts w:ascii="Arial" w:hAnsi="Arial"/>
          <w:color w:val="auto"/>
          <w:sz w:val="26"/>
          <w:szCs w:val="26"/>
          <w:lang w:val="ro-RO"/>
        </w:rPr>
        <w:t>Domeniul de interes</w:t>
      </w:r>
    </w:p>
    <w:p w14:paraId="3052FE4B" w14:textId="77777777" w:rsidR="000F217E" w:rsidRPr="00C82D79" w:rsidRDefault="000F217E" w:rsidP="000F217E">
      <w:pPr>
        <w:pStyle w:val="Corp"/>
        <w:spacing w:after="0" w:line="240" w:lineRule="auto"/>
        <w:ind w:left="0" w:right="0" w:firstLine="0"/>
        <w:jc w:val="both"/>
        <w:rPr>
          <w:rFonts w:ascii="Arial" w:hAnsi="Arial"/>
          <w:i/>
          <w:iCs/>
          <w:color w:val="auto"/>
          <w:sz w:val="24"/>
          <w:szCs w:val="24"/>
          <w:lang w:val="ro-RO"/>
        </w:rPr>
      </w:pPr>
      <w:r w:rsidRPr="00C82D79">
        <w:rPr>
          <w:rFonts w:ascii="Arial" w:hAnsi="Arial"/>
          <w:i/>
          <w:iCs/>
          <w:color w:val="auto"/>
          <w:sz w:val="24"/>
          <w:szCs w:val="24"/>
          <w:lang w:val="ro-RO"/>
        </w:rPr>
        <w:t xml:space="preserve"> Alegeți unul din următoarele domenii: </w:t>
      </w:r>
    </w:p>
    <w:p w14:paraId="7AF24C86" w14:textId="5A7E4298" w:rsidR="000F217E" w:rsidRPr="00D66309" w:rsidRDefault="00D412F3" w:rsidP="000F217E">
      <w:pPr>
        <w:pStyle w:val="Corp"/>
        <w:jc w:val="both"/>
        <w:rPr>
          <w:rFonts w:ascii="Arial" w:eastAsia="Arial" w:hAnsi="Arial" w:cs="Arial"/>
          <w:color w:val="auto"/>
          <w:sz w:val="26"/>
          <w:szCs w:val="26"/>
          <w:lang w:val="ro-RO"/>
        </w:rPr>
      </w:pPr>
      <w:sdt>
        <w:sdtPr>
          <w:rPr>
            <w:rFonts w:ascii="MS Gothic" w:eastAsia="MS Gothic" w:hAnsi="MS Gothic" w:cs="Arial"/>
            <w:color w:val="auto"/>
            <w:sz w:val="26"/>
            <w:szCs w:val="26"/>
            <w:lang w:val="ro-RO" w:eastAsia="en-US"/>
            <w14:textOutline w14:w="0" w14:cap="rnd" w14:cmpd="sng" w14:algn="ctr">
              <w14:noFill/>
              <w14:prstDash w14:val="solid"/>
              <w14:bevel/>
            </w14:textOutline>
          </w:rPr>
          <w:id w:val="-983227729"/>
          <w14:checkbox>
            <w14:checked w14:val="0"/>
            <w14:checkedState w14:val="2612" w14:font="MS Gothic"/>
            <w14:uncheckedState w14:val="2610" w14:font="MS Gothic"/>
          </w14:checkbox>
        </w:sdtPr>
        <w:sdtEndPr/>
        <w:sdtContent>
          <w:r w:rsidR="00D66309" w:rsidRPr="00D66309">
            <w:rPr>
              <w:rFonts w:ascii="MS Gothic" w:eastAsia="MS Gothic" w:hAnsi="MS Gothic" w:cs="Arial" w:hint="eastAsia"/>
              <w:color w:val="auto"/>
              <w:sz w:val="26"/>
              <w:szCs w:val="26"/>
              <w:lang w:val="ro-RO" w:eastAsia="en-US"/>
              <w14:textOutline w14:w="0" w14:cap="rnd" w14:cmpd="sng" w14:algn="ctr">
                <w14:noFill/>
                <w14:prstDash w14:val="solid"/>
                <w14:bevel/>
              </w14:textOutline>
            </w:rPr>
            <w:t>☐</w:t>
          </w:r>
        </w:sdtContent>
      </w:sdt>
      <w:r w:rsidR="004E5377" w:rsidRPr="00D66309">
        <w:rPr>
          <w:rFonts w:ascii="MS Gothic" w:eastAsia="MS Gothic" w:hAnsi="MS Gothic" w:cs="Arial"/>
          <w:color w:val="auto"/>
          <w:sz w:val="26"/>
          <w:szCs w:val="26"/>
          <w:lang w:val="ro-RO" w:eastAsia="en-US"/>
          <w14:textOutline w14:w="0" w14:cap="rnd" w14:cmpd="sng" w14:algn="ctr">
            <w14:noFill/>
            <w14:prstDash w14:val="solid"/>
            <w14:bevel/>
          </w14:textOutline>
        </w:rPr>
        <w:t xml:space="preserve"> </w:t>
      </w:r>
      <w:r w:rsidR="004A751B" w:rsidRPr="00D66309">
        <w:rPr>
          <w:rFonts w:ascii="Arial" w:eastAsia="Arial" w:hAnsi="Arial" w:cs="Arial"/>
          <w:color w:val="auto"/>
          <w:sz w:val="26"/>
          <w:szCs w:val="26"/>
          <w:lang w:val="ro-RO" w:eastAsia="en-US"/>
        </w:rPr>
        <w:t>Alei,</w:t>
      </w:r>
      <w:r w:rsidR="004A751B" w:rsidRPr="00D66309">
        <w:rPr>
          <w:rFonts w:ascii="Arial" w:hAnsi="Arial"/>
          <w:color w:val="auto"/>
          <w:sz w:val="26"/>
          <w:szCs w:val="26"/>
          <w:lang w:val="ro-RO"/>
        </w:rPr>
        <w:t xml:space="preserve"> trotuare, zone pietonale, spații verzi, plantare de arbori, arbuști și gard viu, locuri de joacă pentru copii, iluminat public pietonal și velo, mobilier urban ”smart”, în cartierele de locuințe</w:t>
      </w:r>
      <w:r w:rsidR="000F217E" w:rsidRPr="00D66309">
        <w:rPr>
          <w:rFonts w:ascii="Arial" w:eastAsia="Arial" w:hAnsi="Arial" w:cs="Arial"/>
          <w:color w:val="auto"/>
          <w:sz w:val="26"/>
          <w:szCs w:val="26"/>
          <w:lang w:val="ro-RO"/>
        </w:rPr>
        <w:t>;</w:t>
      </w:r>
    </w:p>
    <w:p w14:paraId="3C6EA33F" w14:textId="66F2D140" w:rsidR="000F217E" w:rsidRPr="00D66309" w:rsidRDefault="00D412F3" w:rsidP="00D663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Arial" w:hAnsi="Arial" w:cs="Arial"/>
          <w:sz w:val="26"/>
          <w:szCs w:val="26"/>
          <w:u w:color="000000"/>
          <w:lang w:val="ro-RO"/>
          <w14:textOutline w14:w="0" w14:cap="flat" w14:cmpd="sng" w14:algn="ctr">
            <w14:noFill/>
            <w14:prstDash w14:val="solid"/>
            <w14:bevel/>
          </w14:textOutline>
        </w:rPr>
      </w:pPr>
      <w:sdt>
        <w:sdtPr>
          <w:rPr>
            <w:rFonts w:ascii="MS Gothic" w:eastAsia="MS Gothic" w:hAnsi="MS Gothic" w:cs="Arial"/>
            <w:sz w:val="26"/>
            <w:szCs w:val="26"/>
            <w:lang w:val="ro-RO"/>
          </w:rPr>
          <w:id w:val="1052198978"/>
          <w14:checkbox>
            <w14:checked w14:val="0"/>
            <w14:checkedState w14:val="2612" w14:font="MS Gothic"/>
            <w14:uncheckedState w14:val="2610" w14:font="MS Gothic"/>
          </w14:checkbox>
        </w:sdtPr>
        <w:sdtEndPr/>
        <w:sdtContent>
          <w:r w:rsidR="00D66309" w:rsidRPr="00D66309">
            <w:rPr>
              <w:rFonts w:ascii="MS Gothic" w:eastAsia="MS Gothic" w:hAnsi="MS Gothic" w:cs="Arial" w:hint="eastAsia"/>
              <w:sz w:val="26"/>
              <w:szCs w:val="26"/>
              <w:lang w:val="ro-RO"/>
            </w:rPr>
            <w:t>☐</w:t>
          </w:r>
        </w:sdtContent>
      </w:sdt>
      <w:r w:rsidR="004A751B" w:rsidRPr="00D66309">
        <w:rPr>
          <w:rFonts w:ascii="Arial" w:eastAsia="Times New Roman" w:hAnsi="Arial" w:cs="Arial"/>
          <w:sz w:val="26"/>
          <w:szCs w:val="26"/>
          <w:bdr w:val="none" w:sz="0" w:space="0" w:color="auto"/>
          <w:lang w:val="en-GB"/>
        </w:rPr>
        <w:t xml:space="preserve"> </w:t>
      </w:r>
      <w:r w:rsidR="004A751B" w:rsidRPr="00D66309">
        <w:rPr>
          <w:rFonts w:ascii="Arial" w:eastAsia="Arial" w:hAnsi="Arial" w:cs="Arial"/>
          <w:sz w:val="26"/>
          <w:szCs w:val="26"/>
          <w:u w:color="000000"/>
          <w:lang w:val="ro-RO"/>
          <w14:textOutline w14:w="0" w14:cap="flat" w14:cmpd="sng" w14:algn="ctr">
            <w14:noFill/>
            <w14:prstDash w14:val="solid"/>
            <w14:bevel/>
          </w14:textOutline>
        </w:rPr>
        <w:t>Mobilitate, accesibilitate și siguranța circulației (îmbunătățirea căilor de acces, creșterea gradului de accesibilitate pentru persoanele cu dizabilități, sisteme de supraveghere video etc.)</w:t>
      </w:r>
      <w:r w:rsidR="000F217E" w:rsidRPr="00D66309">
        <w:rPr>
          <w:rFonts w:ascii="Arial" w:eastAsia="Arial" w:hAnsi="Arial" w:cs="Arial"/>
          <w:sz w:val="26"/>
          <w:szCs w:val="26"/>
          <w:u w:color="000000"/>
          <w:lang w:val="ro-RO"/>
          <w14:textOutline w14:w="0" w14:cap="flat" w14:cmpd="sng" w14:algn="ctr">
            <w14:noFill/>
            <w14:prstDash w14:val="solid"/>
            <w14:bevel/>
          </w14:textOutline>
        </w:rPr>
        <w:t>;</w:t>
      </w:r>
    </w:p>
    <w:p w14:paraId="7B797762" w14:textId="2C428A2F" w:rsidR="000F217E" w:rsidRDefault="00D412F3" w:rsidP="00D66309">
      <w:pPr>
        <w:pStyle w:val="Corp"/>
        <w:spacing w:after="0" w:line="240" w:lineRule="auto"/>
        <w:ind w:left="11" w:right="51" w:hanging="11"/>
        <w:jc w:val="both"/>
        <w:rPr>
          <w:rFonts w:ascii="Arial" w:eastAsia="Arial" w:hAnsi="Arial" w:cs="Arial"/>
          <w:color w:val="auto"/>
          <w:sz w:val="26"/>
          <w:szCs w:val="26"/>
          <w:lang w:val="ro-RO"/>
        </w:rPr>
      </w:pPr>
      <w:sdt>
        <w:sdtPr>
          <w:rPr>
            <w:rFonts w:ascii="Arial" w:eastAsia="Arial" w:hAnsi="Arial" w:cs="Arial"/>
            <w:color w:val="auto"/>
            <w:sz w:val="26"/>
            <w:szCs w:val="26"/>
            <w:lang w:val="ro-RO"/>
          </w:rPr>
          <w:id w:val="-1863430603"/>
          <w14:checkbox>
            <w14:checked w14:val="0"/>
            <w14:checkedState w14:val="2612" w14:font="MS Gothic"/>
            <w14:uncheckedState w14:val="2610" w14:font="MS Gothic"/>
          </w14:checkbox>
        </w:sdtPr>
        <w:sdtEndPr/>
        <w:sdtContent>
          <w:r w:rsidR="00D66309" w:rsidRPr="00D66309">
            <w:rPr>
              <w:rFonts w:ascii="MS Gothic" w:eastAsia="MS Gothic" w:hAnsi="MS Gothic" w:cs="Arial" w:hint="eastAsia"/>
              <w:color w:val="auto"/>
              <w:sz w:val="26"/>
              <w:szCs w:val="26"/>
              <w:lang w:val="ro-RO"/>
            </w:rPr>
            <w:t>☐</w:t>
          </w:r>
        </w:sdtContent>
      </w:sdt>
      <w:r w:rsidR="00C82D79">
        <w:rPr>
          <w:rFonts w:ascii="Arial" w:eastAsia="Arial" w:hAnsi="Arial" w:cs="Arial"/>
          <w:color w:val="auto"/>
          <w:sz w:val="26"/>
          <w:szCs w:val="26"/>
          <w:lang w:val="ro-RO"/>
        </w:rPr>
        <w:t xml:space="preserve"> </w:t>
      </w:r>
      <w:r w:rsidR="000F217E" w:rsidRPr="00D66309">
        <w:rPr>
          <w:rFonts w:ascii="Arial" w:eastAsia="Arial" w:hAnsi="Arial" w:cs="Arial"/>
          <w:color w:val="auto"/>
          <w:sz w:val="26"/>
          <w:szCs w:val="26"/>
          <w:lang w:val="ro-RO"/>
        </w:rPr>
        <w:t>Reabilitarea de imobile/părți componente ale acestora, cu valoare istorică, arhitecturală, culturală;</w:t>
      </w:r>
    </w:p>
    <w:p w14:paraId="27F2FDE9" w14:textId="36C1C5F6" w:rsidR="00D66309" w:rsidRPr="00D66309" w:rsidRDefault="00D412F3" w:rsidP="00D66309">
      <w:pPr>
        <w:jc w:val="both"/>
        <w:rPr>
          <w:rFonts w:ascii="Arial" w:hAnsi="Arial"/>
          <w:sz w:val="26"/>
          <w:szCs w:val="26"/>
          <w:lang w:val="ro-RO"/>
        </w:rPr>
      </w:pPr>
      <w:sdt>
        <w:sdtPr>
          <w:rPr>
            <w:rFonts w:ascii="Arial" w:hAnsi="Arial"/>
            <w:sz w:val="26"/>
            <w:szCs w:val="26"/>
            <w:lang w:val="ro-RO"/>
          </w:rPr>
          <w:id w:val="784773472"/>
          <w14:checkbox>
            <w14:checked w14:val="0"/>
            <w14:checkedState w14:val="2612" w14:font="MS Gothic"/>
            <w14:uncheckedState w14:val="2610" w14:font="MS Gothic"/>
          </w14:checkbox>
        </w:sdtPr>
        <w:sdtEndPr/>
        <w:sdtContent>
          <w:r w:rsidR="00D66309">
            <w:rPr>
              <w:rFonts w:ascii="MS Gothic" w:eastAsia="MS Gothic" w:hAnsi="MS Gothic" w:hint="eastAsia"/>
              <w:sz w:val="26"/>
              <w:szCs w:val="26"/>
              <w:lang w:val="ro-RO"/>
            </w:rPr>
            <w:t>☐</w:t>
          </w:r>
        </w:sdtContent>
      </w:sdt>
      <w:r w:rsidR="00C82D79">
        <w:rPr>
          <w:rFonts w:ascii="Arial" w:hAnsi="Arial"/>
          <w:sz w:val="26"/>
          <w:szCs w:val="26"/>
          <w:lang w:val="ro-RO"/>
        </w:rPr>
        <w:t xml:space="preserve">  </w:t>
      </w:r>
      <w:r w:rsidR="00D66309" w:rsidRPr="00D66309">
        <w:rPr>
          <w:rFonts w:ascii="Arial" w:hAnsi="Arial"/>
          <w:sz w:val="26"/>
          <w:szCs w:val="26"/>
          <w:lang w:val="ro-RO"/>
        </w:rPr>
        <w:t xml:space="preserve">Amenajare fațade sau acoperișuri ”verzi”; </w:t>
      </w:r>
    </w:p>
    <w:p w14:paraId="7DE5E016" w14:textId="1DB1D084" w:rsidR="000F217E" w:rsidRPr="00D66309" w:rsidRDefault="00D412F3" w:rsidP="000F217E">
      <w:pPr>
        <w:pStyle w:val="Corp"/>
        <w:jc w:val="both"/>
        <w:rPr>
          <w:rFonts w:ascii="Arial" w:eastAsia="Arial" w:hAnsi="Arial" w:cs="Arial"/>
          <w:color w:val="auto"/>
          <w:sz w:val="26"/>
          <w:szCs w:val="26"/>
          <w:lang w:val="ro-RO"/>
        </w:rPr>
      </w:pPr>
      <w:sdt>
        <w:sdtPr>
          <w:rPr>
            <w:rFonts w:ascii="Arial" w:eastAsia="Arial" w:hAnsi="Arial" w:cs="Arial"/>
            <w:color w:val="auto"/>
            <w:sz w:val="26"/>
            <w:szCs w:val="26"/>
            <w:lang w:val="ro-RO"/>
          </w:rPr>
          <w:id w:val="-1328364519"/>
          <w14:checkbox>
            <w14:checked w14:val="0"/>
            <w14:checkedState w14:val="2612" w14:font="MS Gothic"/>
            <w14:uncheckedState w14:val="2610" w14:font="MS Gothic"/>
          </w14:checkbox>
        </w:sdtPr>
        <w:sdtEndPr/>
        <w:sdtContent>
          <w:r w:rsidR="00D66309" w:rsidRPr="00D66309">
            <w:rPr>
              <w:rFonts w:ascii="MS Gothic" w:eastAsia="MS Gothic" w:hAnsi="MS Gothic" w:cs="Arial" w:hint="eastAsia"/>
              <w:color w:val="auto"/>
              <w:sz w:val="26"/>
              <w:szCs w:val="26"/>
              <w:lang w:val="ro-RO"/>
            </w:rPr>
            <w:t>☐</w:t>
          </w:r>
        </w:sdtContent>
      </w:sdt>
      <w:r w:rsidR="00D66309" w:rsidRPr="00D66309">
        <w:t xml:space="preserve"> </w:t>
      </w:r>
      <w:r w:rsidR="00D66309" w:rsidRPr="00D66309">
        <w:rPr>
          <w:rFonts w:ascii="Arial" w:eastAsia="Arial" w:hAnsi="Arial" w:cs="Arial"/>
          <w:color w:val="auto"/>
          <w:sz w:val="26"/>
          <w:szCs w:val="26"/>
          <w:lang w:val="ro-RO"/>
        </w:rPr>
        <w:t>Amenajarea de facilități pentru îngrijirea animalelor și zone pentru plimbarea și recreerea acestora</w:t>
      </w:r>
      <w:r w:rsidR="000F217E" w:rsidRPr="00D66309">
        <w:rPr>
          <w:rFonts w:ascii="Arial" w:eastAsia="Arial" w:hAnsi="Arial" w:cs="Arial"/>
          <w:color w:val="auto"/>
          <w:sz w:val="26"/>
          <w:szCs w:val="26"/>
          <w:lang w:val="ro-RO"/>
        </w:rPr>
        <w:t>;</w:t>
      </w:r>
    </w:p>
    <w:p w14:paraId="76D2A500" w14:textId="0C5DB061" w:rsidR="000F217E" w:rsidRPr="00D66309" w:rsidRDefault="00D412F3" w:rsidP="000F217E">
      <w:pPr>
        <w:pStyle w:val="Corp"/>
        <w:jc w:val="both"/>
        <w:rPr>
          <w:rFonts w:ascii="Arial" w:eastAsia="Arial" w:hAnsi="Arial" w:cs="Arial"/>
          <w:color w:val="auto"/>
          <w:sz w:val="26"/>
          <w:szCs w:val="26"/>
          <w:lang w:val="ro-RO"/>
        </w:rPr>
      </w:pPr>
      <w:sdt>
        <w:sdtPr>
          <w:rPr>
            <w:rFonts w:ascii="Arial" w:eastAsia="Arial" w:hAnsi="Arial" w:cs="Arial"/>
            <w:color w:val="auto"/>
            <w:sz w:val="26"/>
            <w:szCs w:val="26"/>
            <w:lang w:val="ro-RO"/>
          </w:rPr>
          <w:id w:val="-831755874"/>
          <w14:checkbox>
            <w14:checked w14:val="0"/>
            <w14:checkedState w14:val="2612" w14:font="MS Gothic"/>
            <w14:uncheckedState w14:val="2610" w14:font="MS Gothic"/>
          </w14:checkbox>
        </w:sdtPr>
        <w:sdtEndPr/>
        <w:sdtContent>
          <w:r w:rsidR="000F217E" w:rsidRPr="00D66309">
            <w:rPr>
              <w:rFonts w:ascii="MS Gothic" w:eastAsia="MS Gothic" w:hAnsi="MS Gothic" w:cs="Arial" w:hint="eastAsia"/>
              <w:color w:val="auto"/>
              <w:sz w:val="26"/>
              <w:szCs w:val="26"/>
              <w:lang w:val="ro-RO"/>
            </w:rPr>
            <w:t>☐</w:t>
          </w:r>
        </w:sdtContent>
      </w:sdt>
      <w:r w:rsidR="00C82D79">
        <w:rPr>
          <w:rFonts w:ascii="Arial" w:eastAsia="Arial" w:hAnsi="Arial" w:cs="Arial"/>
          <w:color w:val="auto"/>
          <w:sz w:val="26"/>
          <w:szCs w:val="26"/>
          <w:lang w:val="ro-RO"/>
        </w:rPr>
        <w:t xml:space="preserve"> </w:t>
      </w:r>
      <w:r w:rsidR="00C82D79" w:rsidRPr="00C82D79">
        <w:rPr>
          <w:rFonts w:ascii="Arial" w:eastAsia="Arial" w:hAnsi="Arial" w:cs="Arial"/>
          <w:color w:val="auto"/>
          <w:sz w:val="26"/>
          <w:szCs w:val="26"/>
          <w:lang w:val="ro-RO"/>
        </w:rPr>
        <w:t>Amenajarea de zone și achiziția de echipamente și facilități pentru agrement</w:t>
      </w:r>
      <w:r w:rsidR="000F217E" w:rsidRPr="00D66309">
        <w:rPr>
          <w:rFonts w:ascii="Arial" w:eastAsia="Arial" w:hAnsi="Arial" w:cs="Arial"/>
          <w:color w:val="auto"/>
          <w:sz w:val="26"/>
          <w:szCs w:val="26"/>
          <w:lang w:val="ro-RO"/>
        </w:rPr>
        <w:t>;</w:t>
      </w:r>
    </w:p>
    <w:p w14:paraId="4347D493" w14:textId="6A02B1E1" w:rsidR="000F217E" w:rsidRPr="00D66309" w:rsidRDefault="00D412F3" w:rsidP="000F217E">
      <w:pPr>
        <w:pStyle w:val="Corp"/>
        <w:jc w:val="both"/>
        <w:rPr>
          <w:rFonts w:ascii="Arial" w:eastAsia="Arial" w:hAnsi="Arial" w:cs="Arial"/>
          <w:color w:val="auto"/>
          <w:sz w:val="26"/>
          <w:szCs w:val="26"/>
          <w:lang w:val="ro-RO"/>
        </w:rPr>
      </w:pPr>
      <w:sdt>
        <w:sdtPr>
          <w:rPr>
            <w:rFonts w:ascii="Arial" w:eastAsia="Arial" w:hAnsi="Arial" w:cs="Arial"/>
            <w:color w:val="auto"/>
            <w:sz w:val="26"/>
            <w:szCs w:val="26"/>
            <w:lang w:val="ro-RO"/>
          </w:rPr>
          <w:id w:val="812602650"/>
          <w14:checkbox>
            <w14:checked w14:val="0"/>
            <w14:checkedState w14:val="2612" w14:font="MS Gothic"/>
            <w14:uncheckedState w14:val="2610" w14:font="MS Gothic"/>
          </w14:checkbox>
        </w:sdtPr>
        <w:sdtEndPr/>
        <w:sdtContent>
          <w:r w:rsidR="000F217E" w:rsidRPr="00D66309">
            <w:rPr>
              <w:rFonts w:ascii="MS Gothic" w:eastAsia="MS Gothic" w:hAnsi="MS Gothic" w:cs="Arial" w:hint="eastAsia"/>
              <w:color w:val="auto"/>
              <w:sz w:val="26"/>
              <w:szCs w:val="26"/>
              <w:lang w:val="ro-RO"/>
            </w:rPr>
            <w:t>☐</w:t>
          </w:r>
        </w:sdtContent>
      </w:sdt>
      <w:r w:rsidR="00C82D79" w:rsidRPr="00C82D79">
        <w:t xml:space="preserve"> </w:t>
      </w:r>
      <w:r w:rsidR="00C82D79" w:rsidRPr="00C82D79">
        <w:rPr>
          <w:rFonts w:ascii="Arial" w:eastAsia="Arial" w:hAnsi="Arial" w:cs="Arial"/>
          <w:color w:val="auto"/>
          <w:sz w:val="26"/>
          <w:szCs w:val="26"/>
          <w:lang w:val="ro-RO"/>
        </w:rPr>
        <w:t>Infrastructură, echipamente și aplicații culturale, educative, sociale, sportive și pentru sănătate</w:t>
      </w:r>
      <w:r w:rsidR="000F217E" w:rsidRPr="00D66309">
        <w:rPr>
          <w:rFonts w:ascii="Arial" w:eastAsia="Arial" w:hAnsi="Arial" w:cs="Arial"/>
          <w:color w:val="auto"/>
          <w:sz w:val="26"/>
          <w:szCs w:val="26"/>
          <w:lang w:val="ro-RO"/>
        </w:rPr>
        <w:t>;</w:t>
      </w:r>
    </w:p>
    <w:p w14:paraId="5D5F4E0E" w14:textId="65C45B3B" w:rsidR="00F3770F" w:rsidRPr="00D66309" w:rsidRDefault="00D412F3" w:rsidP="000B3ED2">
      <w:pPr>
        <w:pStyle w:val="Corp"/>
        <w:jc w:val="both"/>
        <w:rPr>
          <w:rFonts w:ascii="Arial" w:eastAsia="Arial" w:hAnsi="Arial" w:cs="Arial"/>
          <w:color w:val="auto"/>
          <w:sz w:val="26"/>
          <w:szCs w:val="26"/>
          <w:lang w:val="ro-RO"/>
        </w:rPr>
      </w:pPr>
      <w:sdt>
        <w:sdtPr>
          <w:rPr>
            <w:rFonts w:ascii="Arial" w:eastAsia="Arial" w:hAnsi="Arial" w:cs="Arial"/>
            <w:color w:val="auto"/>
            <w:sz w:val="26"/>
            <w:szCs w:val="26"/>
            <w:lang w:val="ro-RO"/>
          </w:rPr>
          <w:id w:val="677931718"/>
          <w14:checkbox>
            <w14:checked w14:val="0"/>
            <w14:checkedState w14:val="2612" w14:font="MS Gothic"/>
            <w14:uncheckedState w14:val="2610" w14:font="MS Gothic"/>
          </w14:checkbox>
        </w:sdtPr>
        <w:sdtEndPr/>
        <w:sdtContent>
          <w:r w:rsidR="00F3770F">
            <w:rPr>
              <w:rFonts w:ascii="MS Gothic" w:eastAsia="MS Gothic" w:hAnsi="MS Gothic" w:cs="Arial" w:hint="eastAsia"/>
              <w:color w:val="auto"/>
              <w:sz w:val="26"/>
              <w:szCs w:val="26"/>
              <w:lang w:val="ro-RO"/>
            </w:rPr>
            <w:t>☐</w:t>
          </w:r>
        </w:sdtContent>
      </w:sdt>
      <w:r w:rsidR="00C82D79" w:rsidRPr="00C82D79">
        <w:t xml:space="preserve"> </w:t>
      </w:r>
      <w:r w:rsidR="00C82D79" w:rsidRPr="00C82D79">
        <w:rPr>
          <w:rFonts w:ascii="Arial" w:eastAsia="Arial" w:hAnsi="Arial" w:cs="Arial"/>
          <w:color w:val="auto"/>
          <w:sz w:val="26"/>
          <w:szCs w:val="26"/>
          <w:lang w:val="ro-RO"/>
        </w:rPr>
        <w:t>Echipamente și infrastructură de reziliență la schimbări climatice, de mediu, pandemii, fenomene naturale, etc.</w:t>
      </w:r>
    </w:p>
    <w:p w14:paraId="2A1CF831" w14:textId="26FC614C" w:rsidR="000F217E" w:rsidRDefault="000F217E" w:rsidP="000F217E">
      <w:pPr>
        <w:pStyle w:val="Corp"/>
        <w:jc w:val="both"/>
        <w:rPr>
          <w:rFonts w:ascii="Arial" w:eastAsia="Arial" w:hAnsi="Arial" w:cs="Arial"/>
          <w:color w:val="FF0000"/>
          <w:sz w:val="26"/>
          <w:szCs w:val="26"/>
          <w:lang w:val="ro-RO"/>
        </w:rPr>
      </w:pPr>
    </w:p>
    <w:p w14:paraId="346A27D9" w14:textId="77777777" w:rsidR="000F217E" w:rsidRPr="00D66309" w:rsidRDefault="000F217E" w:rsidP="002E48E6">
      <w:pPr>
        <w:pStyle w:val="Heading1"/>
        <w:numPr>
          <w:ilvl w:val="0"/>
          <w:numId w:val="15"/>
        </w:numPr>
        <w:tabs>
          <w:tab w:val="left" w:pos="426"/>
        </w:tabs>
        <w:spacing w:after="0" w:line="240" w:lineRule="auto"/>
        <w:ind w:left="0" w:firstLine="0"/>
        <w:jc w:val="both"/>
        <w:rPr>
          <w:rFonts w:ascii="Arial" w:hAnsi="Arial"/>
          <w:sz w:val="26"/>
          <w:szCs w:val="26"/>
          <w:lang w:val="ro-RO"/>
        </w:rPr>
      </w:pPr>
      <w:r w:rsidRPr="00D66309">
        <w:rPr>
          <w:rFonts w:ascii="Arial" w:hAnsi="Arial"/>
          <w:sz w:val="26"/>
          <w:szCs w:val="26"/>
          <w:lang w:val="ro-RO"/>
        </w:rPr>
        <w:t xml:space="preserve">Localizare proiect </w:t>
      </w:r>
    </w:p>
    <w:p w14:paraId="67878493" w14:textId="62207BF6" w:rsidR="000F217E" w:rsidRPr="00C82D79" w:rsidRDefault="000F217E" w:rsidP="000F217E">
      <w:pPr>
        <w:pStyle w:val="Corp"/>
        <w:spacing w:after="0" w:line="240" w:lineRule="auto"/>
        <w:ind w:left="0" w:right="0" w:firstLine="0"/>
        <w:jc w:val="both"/>
        <w:rPr>
          <w:rFonts w:ascii="Arial" w:eastAsia="Arial" w:hAnsi="Arial" w:cs="Arial"/>
          <w:i/>
          <w:iCs/>
          <w:sz w:val="24"/>
          <w:szCs w:val="24"/>
          <w:lang w:val="ro-RO"/>
        </w:rPr>
      </w:pPr>
      <w:r w:rsidRPr="00C82D79">
        <w:rPr>
          <w:rFonts w:ascii="Arial" w:hAnsi="Arial"/>
          <w:i/>
          <w:iCs/>
          <w:sz w:val="24"/>
          <w:szCs w:val="24"/>
          <w:lang w:val="ro-RO"/>
        </w:rPr>
        <w:t>(Menționați numele orașului, cartierului sau al zonei, pentru proiectele care au o arie mai mare de acoperire</w:t>
      </w:r>
      <w:r w:rsidR="00793C83">
        <w:rPr>
          <w:rFonts w:ascii="Arial" w:hAnsi="Arial"/>
          <w:i/>
          <w:iCs/>
          <w:sz w:val="24"/>
          <w:szCs w:val="24"/>
          <w:lang w:val="ro-RO"/>
        </w:rPr>
        <w:t>.</w:t>
      </w:r>
      <w:r w:rsidRPr="00C82D79">
        <w:rPr>
          <w:rFonts w:ascii="Arial" w:hAnsi="Arial"/>
          <w:b/>
          <w:bCs/>
          <w:i/>
          <w:iCs/>
          <w:sz w:val="24"/>
          <w:szCs w:val="24"/>
          <w:lang w:val="ro-RO"/>
        </w:rPr>
        <w:t xml:space="preserve">) </w:t>
      </w:r>
    </w:p>
    <w:p w14:paraId="54F5E5F3" w14:textId="77777777" w:rsidR="000F217E" w:rsidRPr="00D66309" w:rsidRDefault="000F217E" w:rsidP="000F217E">
      <w:pPr>
        <w:pStyle w:val="Corp"/>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 xml:space="preserve"> </w:t>
      </w: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67DFFE2B" w14:textId="77777777" w:rsidTr="00C82D79">
        <w:trPr>
          <w:trHeight w:val="1167"/>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83805A" w14:textId="01443782" w:rsidR="000F217E" w:rsidRPr="00D66309" w:rsidRDefault="000F217E" w:rsidP="0050189D">
            <w:pPr>
              <w:pStyle w:val="Corp"/>
              <w:spacing w:after="0" w:line="240" w:lineRule="auto"/>
              <w:ind w:left="0" w:right="0" w:firstLine="0"/>
              <w:jc w:val="both"/>
              <w:rPr>
                <w:sz w:val="26"/>
                <w:szCs w:val="26"/>
                <w:lang w:val="ro-RO"/>
              </w:rPr>
            </w:pPr>
          </w:p>
        </w:tc>
      </w:tr>
    </w:tbl>
    <w:p w14:paraId="1726B308" w14:textId="77777777" w:rsidR="000F217E" w:rsidRPr="00D66309" w:rsidRDefault="000F217E" w:rsidP="000F217E">
      <w:pPr>
        <w:pStyle w:val="Corp"/>
        <w:spacing w:after="0" w:line="240" w:lineRule="auto"/>
        <w:ind w:left="67" w:right="677" w:firstLine="0"/>
        <w:jc w:val="both"/>
        <w:rPr>
          <w:rFonts w:ascii="Arial" w:eastAsia="Arial" w:hAnsi="Arial" w:cs="Arial"/>
          <w:sz w:val="26"/>
          <w:szCs w:val="26"/>
          <w:lang w:val="ro-RO"/>
        </w:rPr>
      </w:pPr>
      <w:r w:rsidRPr="00D66309">
        <w:rPr>
          <w:rFonts w:ascii="Arial" w:hAnsi="Arial"/>
          <w:b/>
          <w:bCs/>
          <w:sz w:val="26"/>
          <w:szCs w:val="26"/>
          <w:lang w:val="ro-RO"/>
        </w:rPr>
        <w:t xml:space="preserve"> </w:t>
      </w:r>
    </w:p>
    <w:p w14:paraId="42AEF39A" w14:textId="77777777" w:rsidR="000F217E" w:rsidRPr="00D66309" w:rsidRDefault="000F217E" w:rsidP="002E48E6">
      <w:pPr>
        <w:pStyle w:val="Heading1"/>
        <w:numPr>
          <w:ilvl w:val="0"/>
          <w:numId w:val="18"/>
        </w:numPr>
        <w:tabs>
          <w:tab w:val="left" w:pos="426"/>
        </w:tabs>
        <w:spacing w:after="0" w:line="240" w:lineRule="auto"/>
        <w:ind w:left="0" w:firstLine="0"/>
        <w:jc w:val="both"/>
        <w:rPr>
          <w:rFonts w:ascii="Arial" w:hAnsi="Arial"/>
          <w:sz w:val="26"/>
          <w:szCs w:val="26"/>
          <w:lang w:val="ro-RO"/>
        </w:rPr>
      </w:pPr>
      <w:r w:rsidRPr="00D66309">
        <w:rPr>
          <w:rFonts w:ascii="Arial" w:hAnsi="Arial"/>
          <w:sz w:val="26"/>
          <w:szCs w:val="26"/>
          <w:lang w:val="ro-RO"/>
        </w:rPr>
        <w:t>Durata estimată a implementării proiectului (în luni)</w:t>
      </w:r>
    </w:p>
    <w:p w14:paraId="4CC42F8A" w14:textId="77777777" w:rsidR="000F217E" w:rsidRPr="00D66309" w:rsidRDefault="000F217E" w:rsidP="000F217E">
      <w:pPr>
        <w:pStyle w:val="Corp"/>
        <w:rPr>
          <w:sz w:val="26"/>
          <w:szCs w:val="26"/>
          <w:lang w:val="ro-RO"/>
        </w:rPr>
      </w:pP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1E906F59" w14:textId="77777777" w:rsidTr="00C82D79">
        <w:trPr>
          <w:trHeight w:val="568"/>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FFE16F" w14:textId="77777777" w:rsidR="000F217E" w:rsidRDefault="000F217E" w:rsidP="0050189D">
            <w:pPr>
              <w:pStyle w:val="Corp"/>
              <w:spacing w:after="0" w:line="240" w:lineRule="auto"/>
              <w:ind w:left="0" w:right="0" w:firstLine="0"/>
              <w:jc w:val="both"/>
              <w:rPr>
                <w:rFonts w:ascii="Arial" w:hAnsi="Arial"/>
                <w:sz w:val="26"/>
                <w:szCs w:val="26"/>
                <w:lang w:val="ro-RO"/>
              </w:rPr>
            </w:pPr>
            <w:r w:rsidRPr="00D66309">
              <w:rPr>
                <w:rFonts w:ascii="Arial" w:hAnsi="Arial"/>
                <w:sz w:val="26"/>
                <w:szCs w:val="26"/>
                <w:lang w:val="ro-RO"/>
              </w:rPr>
              <w:t xml:space="preserve"> </w:t>
            </w:r>
          </w:p>
          <w:p w14:paraId="5FFD2E11" w14:textId="77777777" w:rsidR="00C82D79" w:rsidRDefault="00C82D79" w:rsidP="0050189D">
            <w:pPr>
              <w:pStyle w:val="Corp"/>
              <w:spacing w:after="0" w:line="240" w:lineRule="auto"/>
              <w:ind w:left="0" w:right="0" w:firstLine="0"/>
              <w:jc w:val="both"/>
              <w:rPr>
                <w:rFonts w:ascii="Arial" w:hAnsi="Arial"/>
                <w:sz w:val="26"/>
                <w:szCs w:val="26"/>
                <w:lang w:val="ro-RO"/>
              </w:rPr>
            </w:pPr>
          </w:p>
          <w:p w14:paraId="53325B01" w14:textId="77777777" w:rsidR="00C82D79" w:rsidRDefault="00C82D79" w:rsidP="0050189D">
            <w:pPr>
              <w:pStyle w:val="Corp"/>
              <w:spacing w:after="0" w:line="240" w:lineRule="auto"/>
              <w:ind w:left="0" w:right="0" w:firstLine="0"/>
              <w:jc w:val="both"/>
              <w:rPr>
                <w:rFonts w:ascii="Arial" w:hAnsi="Arial"/>
                <w:sz w:val="26"/>
                <w:szCs w:val="26"/>
                <w:lang w:val="ro-RO"/>
              </w:rPr>
            </w:pPr>
          </w:p>
          <w:p w14:paraId="42BC8198" w14:textId="77777777" w:rsidR="00C82D79" w:rsidRDefault="00C82D79" w:rsidP="0050189D">
            <w:pPr>
              <w:pStyle w:val="Corp"/>
              <w:spacing w:after="0" w:line="240" w:lineRule="auto"/>
              <w:ind w:left="0" w:right="0" w:firstLine="0"/>
              <w:jc w:val="both"/>
              <w:rPr>
                <w:rFonts w:ascii="Arial" w:hAnsi="Arial"/>
                <w:sz w:val="26"/>
                <w:szCs w:val="26"/>
                <w:lang w:val="ro-RO"/>
              </w:rPr>
            </w:pPr>
          </w:p>
          <w:p w14:paraId="1D609DBF" w14:textId="4DDA174B" w:rsidR="00C82D79" w:rsidRPr="00D66309" w:rsidRDefault="00C82D79" w:rsidP="0050189D">
            <w:pPr>
              <w:pStyle w:val="Corp"/>
              <w:spacing w:after="0" w:line="240" w:lineRule="auto"/>
              <w:ind w:left="0" w:right="0" w:firstLine="0"/>
              <w:jc w:val="both"/>
              <w:rPr>
                <w:sz w:val="26"/>
                <w:szCs w:val="26"/>
                <w:lang w:val="ro-RO"/>
              </w:rPr>
            </w:pPr>
          </w:p>
        </w:tc>
      </w:tr>
    </w:tbl>
    <w:p w14:paraId="260C5D56" w14:textId="7557F118" w:rsidR="000F217E" w:rsidRDefault="000F217E" w:rsidP="000F217E">
      <w:pPr>
        <w:pStyle w:val="Heading1"/>
        <w:widowControl w:val="0"/>
        <w:spacing w:after="0" w:line="240" w:lineRule="auto"/>
        <w:ind w:right="0"/>
        <w:jc w:val="both"/>
        <w:rPr>
          <w:sz w:val="26"/>
          <w:szCs w:val="26"/>
          <w:lang w:val="ro-RO"/>
        </w:rPr>
      </w:pPr>
    </w:p>
    <w:p w14:paraId="436561F7" w14:textId="2C4EA734" w:rsidR="000F217E" w:rsidRDefault="000F217E" w:rsidP="002E48E6">
      <w:pPr>
        <w:pStyle w:val="Heading1"/>
        <w:numPr>
          <w:ilvl w:val="0"/>
          <w:numId w:val="19"/>
        </w:numPr>
        <w:tabs>
          <w:tab w:val="left" w:pos="426"/>
        </w:tabs>
        <w:spacing w:after="0" w:line="240" w:lineRule="auto"/>
        <w:ind w:left="0" w:firstLine="0"/>
        <w:jc w:val="both"/>
        <w:rPr>
          <w:rFonts w:ascii="Arial" w:hAnsi="Arial"/>
          <w:sz w:val="26"/>
          <w:szCs w:val="26"/>
          <w:lang w:val="ro-RO"/>
        </w:rPr>
      </w:pPr>
      <w:r w:rsidRPr="00D66309">
        <w:rPr>
          <w:rFonts w:ascii="Arial" w:hAnsi="Arial"/>
          <w:sz w:val="26"/>
          <w:szCs w:val="26"/>
          <w:lang w:val="ro-RO"/>
        </w:rPr>
        <w:t>Beneficiarii proiectului</w:t>
      </w:r>
    </w:p>
    <w:p w14:paraId="236C23A3" w14:textId="4C40AC74" w:rsidR="000F217E" w:rsidRPr="00C82D79" w:rsidRDefault="000F217E" w:rsidP="000F217E">
      <w:pPr>
        <w:pStyle w:val="Corp"/>
        <w:spacing w:after="0" w:line="240" w:lineRule="auto"/>
        <w:ind w:left="0" w:right="67" w:firstLine="0"/>
        <w:jc w:val="both"/>
        <w:rPr>
          <w:rFonts w:ascii="Arial" w:hAnsi="Arial"/>
          <w:i/>
          <w:iCs/>
          <w:color w:val="auto"/>
          <w:sz w:val="24"/>
          <w:szCs w:val="24"/>
          <w:lang w:val="ro-RO"/>
        </w:rPr>
      </w:pPr>
      <w:r w:rsidRPr="00C82D79">
        <w:rPr>
          <w:rFonts w:ascii="Arial" w:hAnsi="Arial"/>
          <w:i/>
          <w:iCs/>
          <w:sz w:val="24"/>
          <w:szCs w:val="24"/>
          <w:lang w:val="ro-RO"/>
        </w:rPr>
        <w:t xml:space="preserve">(Identificați și cuantificați beneficiarii direcți și indirecți ai </w:t>
      </w:r>
      <w:r w:rsidRPr="00C82D79">
        <w:rPr>
          <w:rFonts w:ascii="Arial" w:hAnsi="Arial"/>
          <w:i/>
          <w:iCs/>
          <w:color w:val="auto"/>
          <w:sz w:val="24"/>
          <w:szCs w:val="24"/>
          <w:lang w:val="ro-RO"/>
        </w:rPr>
        <w:t xml:space="preserve">proiectului, menționând numărul de persoane care obțin beneficii direct sau indirect </w:t>
      </w:r>
      <w:r w:rsidR="00C82D79">
        <w:rPr>
          <w:rFonts w:ascii="Arial" w:hAnsi="Arial"/>
          <w:i/>
          <w:iCs/>
          <w:color w:val="auto"/>
          <w:sz w:val="24"/>
          <w:szCs w:val="24"/>
          <w:lang w:val="ro-RO"/>
        </w:rPr>
        <w:t xml:space="preserve">ca </w:t>
      </w:r>
      <w:r w:rsidRPr="00C82D79">
        <w:rPr>
          <w:rFonts w:ascii="Arial" w:hAnsi="Arial"/>
          <w:i/>
          <w:iCs/>
          <w:color w:val="auto"/>
          <w:sz w:val="24"/>
          <w:szCs w:val="24"/>
          <w:lang w:val="ro-RO"/>
        </w:rPr>
        <w:t>urmare a rezultatelor proiectului propus</w:t>
      </w:r>
      <w:r w:rsidR="00793C83">
        <w:rPr>
          <w:rFonts w:ascii="Arial" w:hAnsi="Arial"/>
          <w:i/>
          <w:iCs/>
          <w:color w:val="auto"/>
          <w:sz w:val="24"/>
          <w:szCs w:val="24"/>
          <w:lang w:val="ro-RO"/>
        </w:rPr>
        <w:t>.</w:t>
      </w:r>
      <w:r w:rsidRPr="00C82D79">
        <w:rPr>
          <w:rFonts w:ascii="Arial" w:hAnsi="Arial"/>
          <w:i/>
          <w:iCs/>
          <w:color w:val="auto"/>
          <w:sz w:val="24"/>
          <w:szCs w:val="24"/>
          <w:lang w:val="ro-RO"/>
        </w:rPr>
        <w:t>)</w:t>
      </w:r>
    </w:p>
    <w:p w14:paraId="069FF511" w14:textId="77777777" w:rsidR="000F217E" w:rsidRPr="00D66309" w:rsidRDefault="000F217E" w:rsidP="000F217E">
      <w:pPr>
        <w:pStyle w:val="Corp"/>
        <w:spacing w:after="0" w:line="240" w:lineRule="auto"/>
        <w:ind w:left="0" w:right="67" w:firstLine="0"/>
        <w:jc w:val="both"/>
        <w:rPr>
          <w:rFonts w:ascii="Arial" w:eastAsia="Arial" w:hAnsi="Arial" w:cs="Arial"/>
          <w:color w:val="auto"/>
          <w:sz w:val="26"/>
          <w:szCs w:val="26"/>
          <w:lang w:val="ro-RO"/>
        </w:rPr>
      </w:pP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778C898A" w14:textId="77777777" w:rsidTr="0050189D">
        <w:trPr>
          <w:trHeight w:val="852"/>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894047" w14:textId="77777777" w:rsidR="000F217E" w:rsidRPr="00D66309" w:rsidRDefault="000F217E" w:rsidP="0050189D">
            <w:pPr>
              <w:pStyle w:val="Corp"/>
              <w:spacing w:after="0" w:line="240" w:lineRule="auto"/>
              <w:ind w:left="0" w:right="67" w:firstLine="0"/>
              <w:jc w:val="both"/>
              <w:rPr>
                <w:rFonts w:ascii="Arial" w:hAnsi="Arial"/>
                <w:color w:val="auto"/>
                <w:sz w:val="26"/>
                <w:szCs w:val="26"/>
                <w:lang w:val="ro-RO"/>
              </w:rPr>
            </w:pPr>
            <w:r w:rsidRPr="00D66309">
              <w:rPr>
                <w:rFonts w:ascii="Arial" w:hAnsi="Arial"/>
                <w:color w:val="auto"/>
                <w:sz w:val="26"/>
                <w:szCs w:val="26"/>
                <w:lang w:val="ro-RO"/>
              </w:rPr>
              <w:t xml:space="preserve"> Beneficiari direcți:</w:t>
            </w:r>
          </w:p>
          <w:p w14:paraId="4973B8FC" w14:textId="77777777" w:rsidR="000F217E" w:rsidRPr="00D66309" w:rsidRDefault="000F217E" w:rsidP="00C82D79">
            <w:pPr>
              <w:pStyle w:val="Corp"/>
              <w:spacing w:after="0" w:line="240" w:lineRule="auto"/>
              <w:ind w:left="0" w:right="68" w:firstLine="0"/>
              <w:jc w:val="both"/>
              <w:rPr>
                <w:color w:val="auto"/>
                <w:sz w:val="26"/>
                <w:szCs w:val="26"/>
                <w:lang w:val="ro-RO"/>
              </w:rPr>
            </w:pPr>
            <w:r w:rsidRPr="00D66309">
              <w:rPr>
                <w:rFonts w:ascii="Arial" w:hAnsi="Arial"/>
                <w:color w:val="auto"/>
                <w:sz w:val="26"/>
                <w:szCs w:val="26"/>
                <w:lang w:val="ro-RO"/>
              </w:rPr>
              <w:t xml:space="preserve"> Beneficiari indirecți:</w:t>
            </w:r>
          </w:p>
        </w:tc>
      </w:tr>
    </w:tbl>
    <w:p w14:paraId="75AF2107" w14:textId="77777777" w:rsidR="009142C8" w:rsidRPr="00D66309" w:rsidRDefault="009142C8" w:rsidP="00C82D79">
      <w:pPr>
        <w:pStyle w:val="Heading1"/>
        <w:spacing w:after="0" w:line="240" w:lineRule="auto"/>
        <w:jc w:val="both"/>
        <w:rPr>
          <w:rFonts w:ascii="Arial" w:hAnsi="Arial"/>
          <w:sz w:val="26"/>
          <w:szCs w:val="26"/>
          <w:lang w:val="ro-RO"/>
        </w:rPr>
      </w:pPr>
    </w:p>
    <w:p w14:paraId="658565D9" w14:textId="49D46EE5" w:rsidR="000F217E" w:rsidRPr="00D66309" w:rsidRDefault="000F217E" w:rsidP="002E48E6">
      <w:pPr>
        <w:pStyle w:val="Heading1"/>
        <w:numPr>
          <w:ilvl w:val="0"/>
          <w:numId w:val="20"/>
        </w:numPr>
        <w:tabs>
          <w:tab w:val="left" w:pos="426"/>
        </w:tabs>
        <w:spacing w:after="0" w:line="240" w:lineRule="auto"/>
        <w:ind w:left="0" w:firstLine="0"/>
        <w:jc w:val="both"/>
        <w:rPr>
          <w:rFonts w:ascii="Arial" w:hAnsi="Arial"/>
          <w:sz w:val="26"/>
          <w:szCs w:val="26"/>
          <w:lang w:val="ro-RO"/>
        </w:rPr>
      </w:pPr>
      <w:r w:rsidRPr="00D66309">
        <w:rPr>
          <w:rFonts w:ascii="Arial" w:hAnsi="Arial"/>
          <w:sz w:val="26"/>
          <w:szCs w:val="26"/>
          <w:lang w:val="ro-RO"/>
        </w:rPr>
        <w:t>Buget estimat (</w:t>
      </w:r>
      <w:r w:rsidRPr="00D66309">
        <w:rPr>
          <w:rFonts w:ascii="Arial" w:hAnsi="Arial"/>
          <w:color w:val="auto"/>
          <w:sz w:val="26"/>
          <w:szCs w:val="26"/>
          <w:lang w:val="ro-RO"/>
        </w:rPr>
        <w:t xml:space="preserve">în lei) </w:t>
      </w:r>
    </w:p>
    <w:p w14:paraId="49A11344" w14:textId="0F03C0F3" w:rsidR="000F217E" w:rsidRDefault="000F217E" w:rsidP="000F217E">
      <w:pPr>
        <w:pStyle w:val="Corp"/>
        <w:spacing w:after="0" w:line="240" w:lineRule="auto"/>
        <w:ind w:left="0" w:right="67" w:firstLine="0"/>
        <w:jc w:val="both"/>
        <w:rPr>
          <w:rFonts w:ascii="Arial" w:hAnsi="Arial"/>
          <w:i/>
          <w:iCs/>
          <w:sz w:val="24"/>
          <w:szCs w:val="24"/>
          <w:lang w:val="ro-RO"/>
        </w:rPr>
      </w:pPr>
      <w:r w:rsidRPr="00C82D79">
        <w:rPr>
          <w:rFonts w:ascii="Arial" w:hAnsi="Arial"/>
          <w:i/>
          <w:iCs/>
          <w:sz w:val="24"/>
          <w:szCs w:val="24"/>
          <w:lang w:val="ro-RO"/>
        </w:rPr>
        <w:t>(Menționați valoarea estimată necesară pentru realizarea proiectului, inclusiv TVA</w:t>
      </w:r>
      <w:r w:rsidR="00EA5211">
        <w:rPr>
          <w:rFonts w:ascii="Arial" w:hAnsi="Arial"/>
          <w:i/>
          <w:iCs/>
          <w:sz w:val="24"/>
          <w:szCs w:val="24"/>
          <w:lang w:val="ro-RO"/>
        </w:rPr>
        <w:t>.</w:t>
      </w:r>
      <w:r w:rsidRPr="00C82D79">
        <w:rPr>
          <w:rFonts w:ascii="Arial" w:hAnsi="Arial"/>
          <w:i/>
          <w:iCs/>
          <w:sz w:val="24"/>
          <w:szCs w:val="24"/>
          <w:lang w:val="ro-RO"/>
        </w:rPr>
        <w:t xml:space="preserve">) </w:t>
      </w:r>
    </w:p>
    <w:p w14:paraId="2B5BA649" w14:textId="77777777" w:rsidR="00C82D79" w:rsidRPr="00C82D79" w:rsidRDefault="00C82D79" w:rsidP="000F217E">
      <w:pPr>
        <w:pStyle w:val="Corp"/>
        <w:spacing w:after="0" w:line="240" w:lineRule="auto"/>
        <w:ind w:left="0" w:right="67" w:firstLine="0"/>
        <w:jc w:val="both"/>
        <w:rPr>
          <w:rFonts w:ascii="Arial" w:hAnsi="Arial"/>
          <w:i/>
          <w:iCs/>
          <w:sz w:val="24"/>
          <w:szCs w:val="24"/>
          <w:lang w:val="ro-RO"/>
        </w:rPr>
      </w:pP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4863B1AC" w14:textId="77777777" w:rsidTr="0050189D">
        <w:trPr>
          <w:trHeight w:val="733"/>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6D04F3" w14:textId="77777777" w:rsidR="000F217E" w:rsidRPr="00D66309" w:rsidRDefault="000F217E" w:rsidP="0050189D">
            <w:pPr>
              <w:pStyle w:val="Corp"/>
              <w:spacing w:after="0" w:line="240" w:lineRule="auto"/>
              <w:ind w:left="0" w:right="0" w:firstLine="0"/>
              <w:jc w:val="both"/>
              <w:rPr>
                <w:sz w:val="26"/>
                <w:szCs w:val="26"/>
                <w:lang w:val="ro-RO"/>
              </w:rPr>
            </w:pPr>
            <w:r w:rsidRPr="00D66309">
              <w:rPr>
                <w:rFonts w:ascii="Arial" w:hAnsi="Arial"/>
                <w:sz w:val="26"/>
                <w:szCs w:val="26"/>
                <w:lang w:val="ro-RO"/>
              </w:rPr>
              <w:t xml:space="preserve"> </w:t>
            </w:r>
          </w:p>
        </w:tc>
      </w:tr>
    </w:tbl>
    <w:p w14:paraId="33A3F3B2" w14:textId="77777777" w:rsidR="000F217E" w:rsidRPr="00D66309" w:rsidRDefault="000F217E" w:rsidP="000F217E">
      <w:pPr>
        <w:pStyle w:val="Corp"/>
        <w:widowControl w:val="0"/>
        <w:spacing w:after="0" w:line="240" w:lineRule="auto"/>
        <w:ind w:left="0" w:right="0" w:firstLine="0"/>
        <w:jc w:val="both"/>
        <w:rPr>
          <w:rFonts w:ascii="Arial" w:eastAsia="Arial" w:hAnsi="Arial" w:cs="Arial"/>
          <w:sz w:val="26"/>
          <w:szCs w:val="26"/>
          <w:lang w:val="ro-RO"/>
        </w:rPr>
      </w:pPr>
    </w:p>
    <w:p w14:paraId="33C8AFD5" w14:textId="5E93655C" w:rsidR="000F217E" w:rsidRPr="00D66309" w:rsidRDefault="000F217E" w:rsidP="002E48E6">
      <w:pPr>
        <w:pStyle w:val="Heading1"/>
        <w:numPr>
          <w:ilvl w:val="0"/>
          <w:numId w:val="21"/>
        </w:numPr>
        <w:tabs>
          <w:tab w:val="left" w:pos="426"/>
        </w:tabs>
        <w:spacing w:after="0" w:line="240" w:lineRule="auto"/>
        <w:ind w:left="0" w:firstLine="0"/>
        <w:jc w:val="both"/>
        <w:rPr>
          <w:rFonts w:ascii="Arial" w:hAnsi="Arial"/>
          <w:sz w:val="26"/>
          <w:szCs w:val="26"/>
          <w:lang w:val="ro-RO"/>
        </w:rPr>
      </w:pPr>
      <w:r w:rsidRPr="00D66309">
        <w:rPr>
          <w:rFonts w:ascii="Arial" w:hAnsi="Arial"/>
          <w:sz w:val="26"/>
          <w:szCs w:val="26"/>
          <w:lang w:val="ro-RO"/>
        </w:rPr>
        <w:t>Fotografii, schițe, planuri, alte documente suport (max. 5 fișiere</w:t>
      </w:r>
      <w:r w:rsidR="00C82D79">
        <w:rPr>
          <w:rFonts w:ascii="Arial" w:hAnsi="Arial"/>
          <w:sz w:val="26"/>
          <w:szCs w:val="26"/>
          <w:lang w:val="ro-RO"/>
        </w:rPr>
        <w:t>/</w:t>
      </w:r>
      <w:r w:rsidRPr="00D66309">
        <w:rPr>
          <w:rFonts w:ascii="Arial" w:hAnsi="Arial"/>
          <w:sz w:val="26"/>
          <w:szCs w:val="26"/>
          <w:lang w:val="ro-RO"/>
        </w:rPr>
        <w:t xml:space="preserve">proiect) </w:t>
      </w:r>
    </w:p>
    <w:p w14:paraId="350E52C0" w14:textId="77777777" w:rsidR="000F217E" w:rsidRPr="00C82D79" w:rsidRDefault="000F217E" w:rsidP="00C82D79">
      <w:pPr>
        <w:pStyle w:val="Corp"/>
        <w:spacing w:after="0" w:line="240" w:lineRule="auto"/>
        <w:ind w:left="0" w:right="67" w:firstLine="0"/>
        <w:jc w:val="both"/>
        <w:rPr>
          <w:rFonts w:ascii="Arial" w:hAnsi="Arial"/>
          <w:i/>
          <w:iCs/>
          <w:sz w:val="24"/>
          <w:szCs w:val="24"/>
          <w:lang w:val="ro-RO"/>
        </w:rPr>
      </w:pPr>
      <w:r w:rsidRPr="00C82D79">
        <w:rPr>
          <w:rFonts w:ascii="Arial" w:hAnsi="Arial"/>
          <w:i/>
          <w:iCs/>
          <w:sz w:val="24"/>
          <w:szCs w:val="24"/>
          <w:lang w:val="ro-RO"/>
        </w:rPr>
        <w:t xml:space="preserve">(Puteți atașa imagini care să sugereze ideea dumneavoastră, pentru a-i ajuta pe cititori să înțeleagă. Următoarele tipuri de fișiere pot fi anexate formularului de proiect: PDF – până la o limită de 5 MB și JPEG/JPG sau PNG, până la o limită de 1 MB.) </w:t>
      </w:r>
    </w:p>
    <w:p w14:paraId="01895776" w14:textId="77777777" w:rsidR="000F217E" w:rsidRPr="00D66309" w:rsidRDefault="000F217E" w:rsidP="000F217E">
      <w:pPr>
        <w:pStyle w:val="Corp"/>
        <w:spacing w:after="0" w:line="240" w:lineRule="auto"/>
        <w:ind w:left="0" w:right="0" w:firstLine="0"/>
        <w:jc w:val="both"/>
        <w:rPr>
          <w:rFonts w:ascii="Arial" w:eastAsia="Arial" w:hAnsi="Arial" w:cs="Arial"/>
          <w:sz w:val="26"/>
          <w:szCs w:val="26"/>
          <w:lang w:val="ro-RO"/>
        </w:rPr>
      </w:pP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79C5D5E4" w14:textId="77777777" w:rsidTr="0050189D">
        <w:trPr>
          <w:trHeight w:val="1195"/>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ECF6D4" w14:textId="77777777" w:rsidR="000F217E" w:rsidRPr="00D66309" w:rsidRDefault="000F217E" w:rsidP="0050189D">
            <w:pPr>
              <w:pStyle w:val="Corp"/>
              <w:spacing w:after="0" w:line="240" w:lineRule="auto"/>
              <w:ind w:left="0" w:right="0" w:firstLine="0"/>
              <w:jc w:val="both"/>
              <w:rPr>
                <w:sz w:val="26"/>
                <w:szCs w:val="26"/>
                <w:lang w:val="ro-RO"/>
              </w:rPr>
            </w:pPr>
            <w:r w:rsidRPr="00D66309">
              <w:rPr>
                <w:rFonts w:ascii="Arial" w:hAnsi="Arial"/>
                <w:sz w:val="26"/>
                <w:szCs w:val="26"/>
                <w:lang w:val="ro-RO"/>
              </w:rPr>
              <w:t xml:space="preserve"> </w:t>
            </w:r>
          </w:p>
        </w:tc>
      </w:tr>
    </w:tbl>
    <w:p w14:paraId="35AB7DFB" w14:textId="77777777" w:rsidR="000F217E" w:rsidRPr="00D66309" w:rsidRDefault="000F217E" w:rsidP="000F217E">
      <w:pPr>
        <w:pStyle w:val="Corp"/>
        <w:widowControl w:val="0"/>
        <w:spacing w:after="0" w:line="240" w:lineRule="auto"/>
        <w:ind w:left="0" w:right="0" w:firstLine="0"/>
        <w:jc w:val="both"/>
        <w:rPr>
          <w:rFonts w:ascii="Arial" w:eastAsia="Arial" w:hAnsi="Arial" w:cs="Arial"/>
          <w:sz w:val="26"/>
          <w:szCs w:val="26"/>
          <w:lang w:val="ro-RO"/>
        </w:rPr>
      </w:pPr>
    </w:p>
    <w:p w14:paraId="0F0CE8DE" w14:textId="77777777" w:rsidR="000F217E" w:rsidRPr="00D66309" w:rsidRDefault="000F217E" w:rsidP="002E48E6">
      <w:pPr>
        <w:pStyle w:val="Heading1"/>
        <w:numPr>
          <w:ilvl w:val="0"/>
          <w:numId w:val="22"/>
        </w:numPr>
        <w:tabs>
          <w:tab w:val="left" w:pos="426"/>
        </w:tabs>
        <w:spacing w:after="0" w:line="240" w:lineRule="auto"/>
        <w:ind w:left="0" w:firstLine="0"/>
        <w:jc w:val="both"/>
        <w:rPr>
          <w:rFonts w:ascii="Arial" w:hAnsi="Arial"/>
          <w:sz w:val="26"/>
          <w:szCs w:val="26"/>
          <w:lang w:val="ro-RO"/>
        </w:rPr>
      </w:pPr>
      <w:r w:rsidRPr="00D66309">
        <w:rPr>
          <w:rFonts w:ascii="Arial" w:hAnsi="Arial"/>
          <w:sz w:val="26"/>
          <w:szCs w:val="26"/>
          <w:lang w:val="ro-RO"/>
        </w:rPr>
        <w:t xml:space="preserve">Cum doresc să mă implic în proiect? (max. 250 caractere) </w:t>
      </w:r>
    </w:p>
    <w:p w14:paraId="7D4E4896" w14:textId="401A174C" w:rsidR="000F217E" w:rsidRPr="00C82D79" w:rsidRDefault="000F217E" w:rsidP="00C82D79">
      <w:pPr>
        <w:pStyle w:val="Corp"/>
        <w:spacing w:after="0" w:line="240" w:lineRule="auto"/>
        <w:ind w:left="0" w:right="67" w:firstLine="0"/>
        <w:jc w:val="both"/>
        <w:rPr>
          <w:rFonts w:ascii="Arial" w:hAnsi="Arial"/>
          <w:i/>
          <w:iCs/>
          <w:sz w:val="24"/>
          <w:szCs w:val="24"/>
          <w:lang w:val="ro-RO"/>
        </w:rPr>
      </w:pPr>
      <w:r w:rsidRPr="00C82D79">
        <w:rPr>
          <w:rFonts w:ascii="Arial" w:hAnsi="Arial"/>
          <w:i/>
          <w:iCs/>
          <w:sz w:val="24"/>
          <w:szCs w:val="24"/>
          <w:lang w:val="ro-RO"/>
        </w:rPr>
        <w:t xml:space="preserve">(Specificați care este modalitatea de implicare în proiect </w:t>
      </w:r>
      <w:r w:rsidR="00EA5211">
        <w:rPr>
          <w:rFonts w:ascii="Arial" w:hAnsi="Arial"/>
          <w:i/>
          <w:iCs/>
          <w:sz w:val="24"/>
          <w:szCs w:val="24"/>
          <w:lang w:val="ro-RO"/>
        </w:rPr>
        <w:t xml:space="preserve">- </w:t>
      </w:r>
      <w:r w:rsidRPr="00C82D79">
        <w:rPr>
          <w:rFonts w:ascii="Arial" w:hAnsi="Arial"/>
          <w:i/>
          <w:iCs/>
          <w:sz w:val="24"/>
          <w:szCs w:val="24"/>
          <w:lang w:val="ro-RO"/>
        </w:rPr>
        <w:t>elaborare temă de proiectare, monitorizare lucrări, participare la acțiuni, etc.)</w:t>
      </w:r>
    </w:p>
    <w:p w14:paraId="3F43AEAF" w14:textId="77777777" w:rsidR="000F217E" w:rsidRPr="00D66309" w:rsidRDefault="000F217E" w:rsidP="000F217E">
      <w:pPr>
        <w:pStyle w:val="Corp"/>
        <w:spacing w:after="0" w:line="240" w:lineRule="auto"/>
        <w:ind w:left="0" w:right="754" w:firstLine="0"/>
        <w:jc w:val="both"/>
        <w:rPr>
          <w:rFonts w:ascii="Arial" w:eastAsia="Arial" w:hAnsi="Arial" w:cs="Arial"/>
          <w:sz w:val="26"/>
          <w:szCs w:val="26"/>
          <w:lang w:val="ro-RO"/>
        </w:rPr>
      </w:pPr>
    </w:p>
    <w:tbl>
      <w:tblPr>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064"/>
      </w:tblGrid>
      <w:tr w:rsidR="000F217E" w:rsidRPr="00D66309" w14:paraId="58490369" w14:textId="77777777" w:rsidTr="0050189D">
        <w:trPr>
          <w:trHeight w:val="1556"/>
        </w:trPr>
        <w:tc>
          <w:tcPr>
            <w:tcW w:w="1006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9143B9" w14:textId="77777777" w:rsidR="000F217E" w:rsidRPr="00D66309" w:rsidRDefault="000F217E" w:rsidP="0050189D">
            <w:pPr>
              <w:pStyle w:val="Corp"/>
              <w:spacing w:after="0" w:line="240" w:lineRule="auto"/>
              <w:ind w:left="0" w:right="0" w:firstLine="0"/>
              <w:jc w:val="both"/>
              <w:rPr>
                <w:rFonts w:ascii="Arial" w:eastAsia="Arial" w:hAnsi="Arial" w:cs="Arial"/>
                <w:sz w:val="26"/>
                <w:szCs w:val="26"/>
                <w:lang w:val="ro-RO"/>
              </w:rPr>
            </w:pPr>
            <w:r w:rsidRPr="00D66309">
              <w:rPr>
                <w:rFonts w:ascii="Arial" w:hAnsi="Arial"/>
                <w:sz w:val="26"/>
                <w:szCs w:val="26"/>
                <w:lang w:val="ro-RO"/>
              </w:rPr>
              <w:t xml:space="preserve"> </w:t>
            </w:r>
          </w:p>
          <w:p w14:paraId="39DFC302" w14:textId="77777777" w:rsidR="000F217E" w:rsidRPr="00D66309" w:rsidRDefault="000F217E" w:rsidP="0050189D">
            <w:pPr>
              <w:pStyle w:val="Corp"/>
              <w:spacing w:after="0" w:line="240" w:lineRule="auto"/>
              <w:ind w:left="0" w:right="0" w:firstLine="0"/>
              <w:jc w:val="both"/>
              <w:rPr>
                <w:sz w:val="26"/>
                <w:szCs w:val="26"/>
                <w:lang w:val="ro-RO"/>
              </w:rPr>
            </w:pPr>
            <w:r w:rsidRPr="00D66309">
              <w:rPr>
                <w:rFonts w:ascii="Arial" w:hAnsi="Arial"/>
                <w:sz w:val="26"/>
                <w:szCs w:val="26"/>
                <w:lang w:val="ro-RO"/>
              </w:rPr>
              <w:t xml:space="preserve"> </w:t>
            </w:r>
          </w:p>
        </w:tc>
      </w:tr>
    </w:tbl>
    <w:p w14:paraId="0414AB44" w14:textId="77777777" w:rsidR="000F217E" w:rsidRPr="00D66309" w:rsidRDefault="000F217E" w:rsidP="000F217E">
      <w:pPr>
        <w:pStyle w:val="Corp"/>
        <w:widowControl w:val="0"/>
        <w:spacing w:after="0" w:line="240" w:lineRule="auto"/>
        <w:ind w:left="0" w:right="0" w:firstLine="0"/>
        <w:jc w:val="both"/>
        <w:rPr>
          <w:sz w:val="26"/>
          <w:szCs w:val="26"/>
          <w:lang w:val="ro-RO"/>
        </w:rPr>
      </w:pPr>
    </w:p>
    <w:p w14:paraId="27FAF432" w14:textId="77777777" w:rsidR="000F217E" w:rsidRPr="00D66309" w:rsidRDefault="000F217E" w:rsidP="000F217E">
      <w:pPr>
        <w:rPr>
          <w:sz w:val="26"/>
          <w:szCs w:val="26"/>
        </w:rPr>
      </w:pPr>
    </w:p>
    <w:p w14:paraId="1C7035EC" w14:textId="77777777" w:rsidR="005B442E" w:rsidRPr="00D66309" w:rsidRDefault="005B442E" w:rsidP="00540CB3">
      <w:pPr>
        <w:rPr>
          <w:rFonts w:ascii="Arial" w:hAnsi="Arial" w:cs="Arial Unicode MS"/>
          <w:color w:val="000000"/>
          <w:sz w:val="26"/>
          <w:szCs w:val="26"/>
          <w:u w:color="000000"/>
          <w:lang w:val="ro-RO" w:eastAsia="en-GB"/>
          <w14:textOutline w14:w="0" w14:cap="flat" w14:cmpd="sng" w14:algn="ctr">
            <w14:noFill/>
            <w14:prstDash w14:val="solid"/>
            <w14:bevel/>
          </w14:textOutline>
        </w:rPr>
      </w:pPr>
    </w:p>
    <w:sectPr w:rsidR="005B442E" w:rsidRPr="00D66309" w:rsidSect="00277846">
      <w:footerReference w:type="default" r:id="rId9"/>
      <w:pgSz w:w="12240" w:h="15840"/>
      <w:pgMar w:top="1701" w:right="1080" w:bottom="1276" w:left="1080" w:header="720" w:footer="7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0CE5A" w14:textId="77777777" w:rsidR="00D412F3" w:rsidRDefault="00D412F3">
      <w:r>
        <w:separator/>
      </w:r>
    </w:p>
  </w:endnote>
  <w:endnote w:type="continuationSeparator" w:id="0">
    <w:p w14:paraId="56601B72" w14:textId="77777777" w:rsidR="00D412F3" w:rsidRDefault="00D4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882047"/>
      <w:docPartObj>
        <w:docPartGallery w:val="Page Numbers (Bottom of Page)"/>
        <w:docPartUnique/>
      </w:docPartObj>
    </w:sdtPr>
    <w:sdtEndPr/>
    <w:sdtContent>
      <w:p w14:paraId="1C061AA6" w14:textId="732964A7" w:rsidR="001707B9" w:rsidRDefault="001707B9">
        <w:pPr>
          <w:pStyle w:val="Footer"/>
          <w:jc w:val="center"/>
        </w:pPr>
        <w:r>
          <w:fldChar w:fldCharType="begin"/>
        </w:r>
        <w:r>
          <w:instrText>PAGE   \* MERGEFORMAT</w:instrText>
        </w:r>
        <w:r>
          <w:fldChar w:fldCharType="separate"/>
        </w:r>
        <w:r w:rsidR="00CA040B" w:rsidRPr="00CA040B">
          <w:rPr>
            <w:noProof/>
            <w:lang w:val="ro-RO"/>
          </w:rPr>
          <w:t>1</w:t>
        </w:r>
        <w:r>
          <w:fldChar w:fldCharType="end"/>
        </w:r>
      </w:p>
    </w:sdtContent>
  </w:sdt>
  <w:p w14:paraId="49A04CBE" w14:textId="0662EC0B" w:rsidR="005B442E" w:rsidRDefault="005B442E">
    <w:pPr>
      <w:pStyle w:val="Corp"/>
      <w:spacing w:after="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0C62D" w14:textId="77777777" w:rsidR="00D412F3" w:rsidRDefault="00D412F3">
      <w:r>
        <w:separator/>
      </w:r>
    </w:p>
  </w:footnote>
  <w:footnote w:type="continuationSeparator" w:id="0">
    <w:p w14:paraId="2C0C2316" w14:textId="77777777" w:rsidR="00D412F3" w:rsidRDefault="00D41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195"/>
    <w:multiLevelType w:val="hybridMultilevel"/>
    <w:tmpl w:val="43EAC91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4090D7D"/>
    <w:multiLevelType w:val="hybridMultilevel"/>
    <w:tmpl w:val="5E24F86E"/>
    <w:styleLink w:val="Stilimportat13"/>
    <w:lvl w:ilvl="0" w:tplc="1FAA1ED8">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858A6FB8">
      <w:start w:val="1"/>
      <w:numFmt w:val="bullet"/>
      <w:lvlText w:val="o"/>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856864F4">
      <w:start w:val="1"/>
      <w:numFmt w:val="bullet"/>
      <w:lvlText w:val="▪"/>
      <w:lvlJc w:val="left"/>
      <w:pPr>
        <w:ind w:left="21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603A1358">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884AF45E">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77D6E78C">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6E541D2A">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333E26E2">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00FAF6D0">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2">
    <w:nsid w:val="0A8543A9"/>
    <w:multiLevelType w:val="hybridMultilevel"/>
    <w:tmpl w:val="CD585C1A"/>
    <w:lvl w:ilvl="0" w:tplc="C2AE3C68">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E806B07"/>
    <w:multiLevelType w:val="hybridMultilevel"/>
    <w:tmpl w:val="CADAABB8"/>
    <w:numStyleLink w:val="Stilimportat12"/>
  </w:abstractNum>
  <w:abstractNum w:abstractNumId="4">
    <w:nsid w:val="0F8E5D2A"/>
    <w:multiLevelType w:val="hybridMultilevel"/>
    <w:tmpl w:val="61BE410A"/>
    <w:numStyleLink w:val="Stilimportat11"/>
  </w:abstractNum>
  <w:abstractNum w:abstractNumId="5">
    <w:nsid w:val="11366A09"/>
    <w:multiLevelType w:val="hybridMultilevel"/>
    <w:tmpl w:val="2DA8EAD2"/>
    <w:styleLink w:val="Stilimportat7"/>
    <w:lvl w:ilvl="0" w:tplc="3326C5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B585A7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60D4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C2292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5E0C5F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804A76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11E810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E4858A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C6C84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nsid w:val="1219791C"/>
    <w:multiLevelType w:val="multilevel"/>
    <w:tmpl w:val="04244778"/>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3."/>
      <w:lvlJc w:val="left"/>
      <w:pPr>
        <w:ind w:left="720" w:hanging="720"/>
      </w:pPr>
      <w:rPr>
        <w:rFonts w:ascii="Arial" w:eastAsia="Arial Unicode MS" w:hAnsi="Arial" w:cs="Arial Unicode MS"/>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2AF791B"/>
    <w:multiLevelType w:val="hybridMultilevel"/>
    <w:tmpl w:val="BC7425CE"/>
    <w:styleLink w:val="Stilimportat2"/>
    <w:lvl w:ilvl="0" w:tplc="C756B7E0">
      <w:start w:val="1"/>
      <w:numFmt w:val="decimal"/>
      <w:lvlText w:val="%1."/>
      <w:lvlJc w:val="left"/>
      <w:pPr>
        <w:ind w:left="41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880D28">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F6D0CA">
      <w:start w:val="1"/>
      <w:numFmt w:val="lowerRoman"/>
      <w:lvlText w:val="%3."/>
      <w:lvlJc w:val="left"/>
      <w:pPr>
        <w:ind w:left="1854"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70A4B478">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14E2B0">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741882">
      <w:start w:val="1"/>
      <w:numFmt w:val="lowerRoman"/>
      <w:lvlText w:val="%6."/>
      <w:lvlJc w:val="left"/>
      <w:pPr>
        <w:ind w:left="4014"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8D1E1DF4">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E528">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EA0010">
      <w:start w:val="1"/>
      <w:numFmt w:val="lowerRoman"/>
      <w:lvlText w:val="%9."/>
      <w:lvlJc w:val="left"/>
      <w:pPr>
        <w:ind w:left="6174"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68C2FB3"/>
    <w:multiLevelType w:val="hybridMultilevel"/>
    <w:tmpl w:val="61BE410A"/>
    <w:styleLink w:val="Stilimportat11"/>
    <w:lvl w:ilvl="0" w:tplc="84982CA2">
      <w:start w:val="1"/>
      <w:numFmt w:val="decimal"/>
      <w:lvlText w:val="%1."/>
      <w:lvlJc w:val="left"/>
      <w:pPr>
        <w:tabs>
          <w:tab w:val="left" w:pos="709"/>
        </w:tabs>
        <w:ind w:left="335" w:hanging="2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5208BE">
      <w:start w:val="1"/>
      <w:numFmt w:val="lowerLetter"/>
      <w:lvlText w:val="%2."/>
      <w:lvlJc w:val="left"/>
      <w:pPr>
        <w:tabs>
          <w:tab w:val="left" w:pos="426"/>
          <w:tab w:val="left" w:pos="709"/>
        </w:tabs>
        <w:ind w:left="1824" w:hanging="2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B23E14">
      <w:start w:val="1"/>
      <w:numFmt w:val="lowerRoman"/>
      <w:lvlText w:val="%3."/>
      <w:lvlJc w:val="left"/>
      <w:pPr>
        <w:tabs>
          <w:tab w:val="left" w:pos="426"/>
          <w:tab w:val="left" w:pos="709"/>
        </w:tabs>
        <w:ind w:left="2544" w:hanging="2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A3A6BCA">
      <w:start w:val="1"/>
      <w:numFmt w:val="decimal"/>
      <w:lvlText w:val="%4."/>
      <w:lvlJc w:val="left"/>
      <w:pPr>
        <w:tabs>
          <w:tab w:val="left" w:pos="426"/>
          <w:tab w:val="left" w:pos="709"/>
        </w:tabs>
        <w:ind w:left="3264" w:hanging="2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D08CC7E">
      <w:start w:val="1"/>
      <w:numFmt w:val="lowerLetter"/>
      <w:lvlText w:val="%5."/>
      <w:lvlJc w:val="left"/>
      <w:pPr>
        <w:tabs>
          <w:tab w:val="left" w:pos="426"/>
          <w:tab w:val="left" w:pos="709"/>
        </w:tabs>
        <w:ind w:left="3984" w:hanging="2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9ED64C">
      <w:start w:val="1"/>
      <w:numFmt w:val="lowerRoman"/>
      <w:lvlText w:val="%6."/>
      <w:lvlJc w:val="left"/>
      <w:pPr>
        <w:tabs>
          <w:tab w:val="left" w:pos="426"/>
          <w:tab w:val="left" w:pos="709"/>
        </w:tabs>
        <w:ind w:left="4704" w:hanging="2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7A0DF92">
      <w:start w:val="1"/>
      <w:numFmt w:val="decimal"/>
      <w:lvlText w:val="%7."/>
      <w:lvlJc w:val="left"/>
      <w:pPr>
        <w:tabs>
          <w:tab w:val="left" w:pos="426"/>
          <w:tab w:val="left" w:pos="709"/>
        </w:tabs>
        <w:ind w:left="5424" w:hanging="2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7F453B8">
      <w:start w:val="1"/>
      <w:numFmt w:val="lowerLetter"/>
      <w:lvlText w:val="%8."/>
      <w:lvlJc w:val="left"/>
      <w:pPr>
        <w:tabs>
          <w:tab w:val="left" w:pos="426"/>
          <w:tab w:val="left" w:pos="709"/>
        </w:tabs>
        <w:ind w:left="6144" w:hanging="2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4608CAC">
      <w:start w:val="1"/>
      <w:numFmt w:val="lowerRoman"/>
      <w:lvlText w:val="%9."/>
      <w:lvlJc w:val="left"/>
      <w:pPr>
        <w:tabs>
          <w:tab w:val="left" w:pos="426"/>
          <w:tab w:val="left" w:pos="709"/>
        </w:tabs>
        <w:ind w:left="6864" w:hanging="2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1D5F74FE"/>
    <w:multiLevelType w:val="hybridMultilevel"/>
    <w:tmpl w:val="F86AB7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E060C96"/>
    <w:multiLevelType w:val="hybridMultilevel"/>
    <w:tmpl w:val="DE12E830"/>
    <w:lvl w:ilvl="0" w:tplc="3EF24AA4">
      <w:start w:val="1"/>
      <w:numFmt w:val="decimal"/>
      <w:lvlText w:val="%1."/>
      <w:lvlJc w:val="left"/>
      <w:pPr>
        <w:ind w:left="335" w:hanging="2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D5CD094">
      <w:start w:val="1"/>
      <w:numFmt w:val="lowerLetter"/>
      <w:lvlText w:val="%2."/>
      <w:lvlJc w:val="left"/>
      <w:pPr>
        <w:tabs>
          <w:tab w:val="left" w:pos="426"/>
          <w:tab w:val="num" w:pos="1945"/>
        </w:tabs>
        <w:ind w:left="185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6427C2E">
      <w:start w:val="1"/>
      <w:numFmt w:val="lowerRoman"/>
      <w:lvlText w:val="%3."/>
      <w:lvlJc w:val="left"/>
      <w:pPr>
        <w:tabs>
          <w:tab w:val="left" w:pos="426"/>
          <w:tab w:val="num" w:pos="2665"/>
        </w:tabs>
        <w:ind w:left="257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916BDDA">
      <w:start w:val="1"/>
      <w:numFmt w:val="decimal"/>
      <w:lvlText w:val="%4."/>
      <w:lvlJc w:val="left"/>
      <w:pPr>
        <w:tabs>
          <w:tab w:val="left" w:pos="426"/>
          <w:tab w:val="num" w:pos="3385"/>
        </w:tabs>
        <w:ind w:left="329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E6DB48">
      <w:start w:val="1"/>
      <w:numFmt w:val="lowerLetter"/>
      <w:lvlText w:val="%5."/>
      <w:lvlJc w:val="left"/>
      <w:pPr>
        <w:tabs>
          <w:tab w:val="left" w:pos="426"/>
          <w:tab w:val="num" w:pos="4105"/>
        </w:tabs>
        <w:ind w:left="401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480CD7C">
      <w:start w:val="1"/>
      <w:numFmt w:val="lowerRoman"/>
      <w:lvlText w:val="%6."/>
      <w:lvlJc w:val="left"/>
      <w:pPr>
        <w:tabs>
          <w:tab w:val="left" w:pos="426"/>
          <w:tab w:val="num" w:pos="4825"/>
        </w:tabs>
        <w:ind w:left="473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1C6632">
      <w:start w:val="1"/>
      <w:numFmt w:val="decimal"/>
      <w:lvlText w:val="%7."/>
      <w:lvlJc w:val="left"/>
      <w:pPr>
        <w:tabs>
          <w:tab w:val="left" w:pos="426"/>
          <w:tab w:val="num" w:pos="5545"/>
        </w:tabs>
        <w:ind w:left="545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E68D698">
      <w:start w:val="1"/>
      <w:numFmt w:val="lowerLetter"/>
      <w:lvlText w:val="%8."/>
      <w:lvlJc w:val="left"/>
      <w:pPr>
        <w:tabs>
          <w:tab w:val="left" w:pos="426"/>
          <w:tab w:val="num" w:pos="6265"/>
        </w:tabs>
        <w:ind w:left="617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FEBC4C">
      <w:start w:val="1"/>
      <w:numFmt w:val="lowerRoman"/>
      <w:lvlText w:val="%9."/>
      <w:lvlJc w:val="left"/>
      <w:pPr>
        <w:tabs>
          <w:tab w:val="left" w:pos="426"/>
          <w:tab w:val="num" w:pos="6985"/>
        </w:tabs>
        <w:ind w:left="689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21575155"/>
    <w:multiLevelType w:val="hybridMultilevel"/>
    <w:tmpl w:val="FC92FA2A"/>
    <w:lvl w:ilvl="0" w:tplc="04180017">
      <w:start w:val="1"/>
      <w:numFmt w:val="lowerLetter"/>
      <w:lvlText w:val="%1)"/>
      <w:lvlJc w:val="left"/>
      <w:pPr>
        <w:ind w:left="72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8544FD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5838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1EF6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68F1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6CBA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4E3A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0EA3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32AC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8B317B6"/>
    <w:multiLevelType w:val="hybridMultilevel"/>
    <w:tmpl w:val="AB6E3BFC"/>
    <w:styleLink w:val="Stilimportat3"/>
    <w:lvl w:ilvl="0" w:tplc="949EFFDA">
      <w:start w:val="1"/>
      <w:numFmt w:val="bullet"/>
      <w:lvlText w:val="-"/>
      <w:lvlJc w:val="left"/>
      <w:pPr>
        <w:ind w:left="883"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21E5D08">
      <w:start w:val="1"/>
      <w:numFmt w:val="bullet"/>
      <w:lvlText w:val="o"/>
      <w:lvlJc w:val="left"/>
      <w:pPr>
        <w:ind w:left="1872"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0DC024E">
      <w:start w:val="1"/>
      <w:numFmt w:val="bullet"/>
      <w:lvlText w:val="▪"/>
      <w:lvlJc w:val="left"/>
      <w:pPr>
        <w:ind w:left="2592"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CFC5712">
      <w:start w:val="1"/>
      <w:numFmt w:val="bullet"/>
      <w:lvlText w:val="•"/>
      <w:lvlJc w:val="left"/>
      <w:pPr>
        <w:ind w:left="3312"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E4014E0">
      <w:start w:val="1"/>
      <w:numFmt w:val="bullet"/>
      <w:lvlText w:val="o"/>
      <w:lvlJc w:val="left"/>
      <w:pPr>
        <w:ind w:left="4032"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5F6820C">
      <w:start w:val="1"/>
      <w:numFmt w:val="bullet"/>
      <w:lvlText w:val="▪"/>
      <w:lvlJc w:val="left"/>
      <w:pPr>
        <w:ind w:left="4752"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C2B95C">
      <w:start w:val="1"/>
      <w:numFmt w:val="bullet"/>
      <w:lvlText w:val="•"/>
      <w:lvlJc w:val="left"/>
      <w:pPr>
        <w:ind w:left="5472"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12F294">
      <w:start w:val="1"/>
      <w:numFmt w:val="bullet"/>
      <w:lvlText w:val="o"/>
      <w:lvlJc w:val="left"/>
      <w:pPr>
        <w:ind w:left="6192"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7DAC8B8">
      <w:start w:val="1"/>
      <w:numFmt w:val="bullet"/>
      <w:lvlText w:val="▪"/>
      <w:lvlJc w:val="left"/>
      <w:pPr>
        <w:ind w:left="6912" w:hanging="16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2B38435D"/>
    <w:multiLevelType w:val="hybridMultilevel"/>
    <w:tmpl w:val="BC7425CE"/>
    <w:numStyleLink w:val="Stilimportat2"/>
  </w:abstractNum>
  <w:abstractNum w:abstractNumId="14">
    <w:nsid w:val="335E5352"/>
    <w:multiLevelType w:val="hybridMultilevel"/>
    <w:tmpl w:val="7B0E4486"/>
    <w:styleLink w:val="Stilimportat8"/>
    <w:lvl w:ilvl="0" w:tplc="2E5CCB22">
      <w:start w:val="1"/>
      <w:numFmt w:val="lowerLetter"/>
      <w:lvlText w:val="%1)"/>
      <w:lvlJc w:val="left"/>
      <w:pPr>
        <w:ind w:left="288"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BFEBD36">
      <w:start w:val="1"/>
      <w:numFmt w:val="lowerLetter"/>
      <w:lvlText w:val="%2."/>
      <w:lvlJc w:val="left"/>
      <w:pPr>
        <w:ind w:left="108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AE2CAD6">
      <w:start w:val="1"/>
      <w:numFmt w:val="lowerRoman"/>
      <w:lvlText w:val="%3."/>
      <w:lvlJc w:val="left"/>
      <w:pPr>
        <w:ind w:left="180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909A9E">
      <w:start w:val="1"/>
      <w:numFmt w:val="decimal"/>
      <w:lvlText w:val="%4."/>
      <w:lvlJc w:val="left"/>
      <w:pPr>
        <w:ind w:left="252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6DE8624">
      <w:start w:val="1"/>
      <w:numFmt w:val="lowerLetter"/>
      <w:lvlText w:val="%5."/>
      <w:lvlJc w:val="left"/>
      <w:pPr>
        <w:ind w:left="324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2C2180">
      <w:start w:val="1"/>
      <w:numFmt w:val="lowerRoman"/>
      <w:lvlText w:val="%6."/>
      <w:lvlJc w:val="left"/>
      <w:pPr>
        <w:ind w:left="396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D4B1C4">
      <w:start w:val="1"/>
      <w:numFmt w:val="decimal"/>
      <w:lvlText w:val="%7."/>
      <w:lvlJc w:val="left"/>
      <w:pPr>
        <w:ind w:left="468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A0EC86">
      <w:start w:val="1"/>
      <w:numFmt w:val="lowerLetter"/>
      <w:lvlText w:val="%8."/>
      <w:lvlJc w:val="left"/>
      <w:pPr>
        <w:ind w:left="540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90DFD4">
      <w:start w:val="1"/>
      <w:numFmt w:val="lowerRoman"/>
      <w:lvlText w:val="%9."/>
      <w:lvlJc w:val="left"/>
      <w:pPr>
        <w:ind w:left="6120"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3E6B54B7"/>
    <w:multiLevelType w:val="hybridMultilevel"/>
    <w:tmpl w:val="D47669A0"/>
    <w:lvl w:ilvl="0" w:tplc="0418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FC2DA1"/>
    <w:multiLevelType w:val="hybridMultilevel"/>
    <w:tmpl w:val="48A8E41E"/>
    <w:styleLink w:val="Stilimportat4"/>
    <w:lvl w:ilvl="0" w:tplc="1040AF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0AAD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1E5A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2868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F852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0EBE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C816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5CBF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22FC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570A6C9C"/>
    <w:multiLevelType w:val="hybridMultilevel"/>
    <w:tmpl w:val="753C1560"/>
    <w:numStyleLink w:val="Stilimportat6"/>
  </w:abstractNum>
  <w:abstractNum w:abstractNumId="18">
    <w:nsid w:val="572269C8"/>
    <w:multiLevelType w:val="hybridMultilevel"/>
    <w:tmpl w:val="DE12E830"/>
    <w:styleLink w:val="Stilimportat10"/>
    <w:lvl w:ilvl="0" w:tplc="28CA3F1C">
      <w:start w:val="1"/>
      <w:numFmt w:val="decimal"/>
      <w:lvlText w:val="%1."/>
      <w:lvlJc w:val="left"/>
      <w:pPr>
        <w:ind w:left="335" w:hanging="2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758F38C">
      <w:start w:val="1"/>
      <w:numFmt w:val="lowerLetter"/>
      <w:lvlText w:val="%2."/>
      <w:lvlJc w:val="left"/>
      <w:pPr>
        <w:tabs>
          <w:tab w:val="left" w:pos="426"/>
          <w:tab w:val="num" w:pos="1945"/>
        </w:tabs>
        <w:ind w:left="185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B247AAA">
      <w:start w:val="1"/>
      <w:numFmt w:val="lowerRoman"/>
      <w:lvlText w:val="%3."/>
      <w:lvlJc w:val="left"/>
      <w:pPr>
        <w:tabs>
          <w:tab w:val="left" w:pos="426"/>
          <w:tab w:val="num" w:pos="2665"/>
        </w:tabs>
        <w:ind w:left="257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3C74EC">
      <w:start w:val="1"/>
      <w:numFmt w:val="decimal"/>
      <w:lvlText w:val="%4."/>
      <w:lvlJc w:val="left"/>
      <w:pPr>
        <w:tabs>
          <w:tab w:val="left" w:pos="426"/>
          <w:tab w:val="num" w:pos="3385"/>
        </w:tabs>
        <w:ind w:left="329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A580A9E">
      <w:start w:val="1"/>
      <w:numFmt w:val="lowerLetter"/>
      <w:lvlText w:val="%5."/>
      <w:lvlJc w:val="left"/>
      <w:pPr>
        <w:tabs>
          <w:tab w:val="left" w:pos="426"/>
          <w:tab w:val="num" w:pos="4105"/>
        </w:tabs>
        <w:ind w:left="401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110BEE6">
      <w:start w:val="1"/>
      <w:numFmt w:val="lowerRoman"/>
      <w:lvlText w:val="%6."/>
      <w:lvlJc w:val="left"/>
      <w:pPr>
        <w:tabs>
          <w:tab w:val="left" w:pos="426"/>
          <w:tab w:val="num" w:pos="4825"/>
        </w:tabs>
        <w:ind w:left="473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445ACA">
      <w:start w:val="1"/>
      <w:numFmt w:val="decimal"/>
      <w:lvlText w:val="%7."/>
      <w:lvlJc w:val="left"/>
      <w:pPr>
        <w:tabs>
          <w:tab w:val="left" w:pos="426"/>
          <w:tab w:val="num" w:pos="5545"/>
        </w:tabs>
        <w:ind w:left="545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F54865A">
      <w:start w:val="1"/>
      <w:numFmt w:val="lowerLetter"/>
      <w:lvlText w:val="%8."/>
      <w:lvlJc w:val="left"/>
      <w:pPr>
        <w:tabs>
          <w:tab w:val="left" w:pos="426"/>
          <w:tab w:val="num" w:pos="6265"/>
        </w:tabs>
        <w:ind w:left="617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D6A1BC">
      <w:start w:val="1"/>
      <w:numFmt w:val="lowerRoman"/>
      <w:lvlText w:val="%9."/>
      <w:lvlJc w:val="left"/>
      <w:pPr>
        <w:tabs>
          <w:tab w:val="left" w:pos="426"/>
          <w:tab w:val="num" w:pos="6985"/>
        </w:tabs>
        <w:ind w:left="6894" w:hanging="2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nsid w:val="593F2151"/>
    <w:multiLevelType w:val="hybridMultilevel"/>
    <w:tmpl w:val="B8EE1872"/>
    <w:styleLink w:val="Stilimportat9"/>
    <w:lvl w:ilvl="0" w:tplc="1A908596">
      <w:start w:val="1"/>
      <w:numFmt w:val="lowerLetter"/>
      <w:lvlText w:val="%1)"/>
      <w:lvlJc w:val="left"/>
      <w:pPr>
        <w:ind w:left="298"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10BD70">
      <w:start w:val="1"/>
      <w:numFmt w:val="decimal"/>
      <w:lvlText w:val="%2."/>
      <w:lvlJc w:val="left"/>
      <w:pPr>
        <w:ind w:left="72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2E97A8">
      <w:start w:val="1"/>
      <w:numFmt w:val="lowerRoman"/>
      <w:lvlText w:val="%3."/>
      <w:lvlJc w:val="left"/>
      <w:pPr>
        <w:ind w:left="1813"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EEE94AC">
      <w:start w:val="1"/>
      <w:numFmt w:val="decimal"/>
      <w:lvlText w:val="%4."/>
      <w:lvlJc w:val="left"/>
      <w:pPr>
        <w:ind w:left="2533"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A0AEB2">
      <w:start w:val="1"/>
      <w:numFmt w:val="lowerLetter"/>
      <w:lvlText w:val="%5."/>
      <w:lvlJc w:val="left"/>
      <w:pPr>
        <w:ind w:left="3253"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1BC8064">
      <w:start w:val="1"/>
      <w:numFmt w:val="lowerRoman"/>
      <w:lvlText w:val="%6."/>
      <w:lvlJc w:val="left"/>
      <w:pPr>
        <w:ind w:left="3973"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998D87E">
      <w:start w:val="1"/>
      <w:numFmt w:val="decimal"/>
      <w:lvlText w:val="%7."/>
      <w:lvlJc w:val="left"/>
      <w:pPr>
        <w:ind w:left="4693"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DB27386">
      <w:start w:val="1"/>
      <w:numFmt w:val="lowerLetter"/>
      <w:lvlText w:val="%8."/>
      <w:lvlJc w:val="left"/>
      <w:pPr>
        <w:ind w:left="5413"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9FEF7EC">
      <w:start w:val="1"/>
      <w:numFmt w:val="lowerRoman"/>
      <w:lvlText w:val="%9."/>
      <w:lvlJc w:val="left"/>
      <w:pPr>
        <w:ind w:left="6133"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nsid w:val="63102356"/>
    <w:multiLevelType w:val="multilevel"/>
    <w:tmpl w:val="87880AD4"/>
    <w:styleLink w:val="Stilimportat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567"/>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67"/>
        </w:tabs>
        <w:ind w:left="993" w:hanging="6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67"/>
          <w:tab w:val="num" w:pos="2073"/>
        </w:tabs>
        <w:ind w:left="2499" w:hanging="177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67"/>
          <w:tab w:val="num" w:pos="2793"/>
        </w:tabs>
        <w:ind w:left="3219" w:hanging="213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67"/>
          <w:tab w:val="num" w:pos="3153"/>
        </w:tabs>
        <w:ind w:left="3579" w:hanging="213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67"/>
          <w:tab w:val="num" w:pos="3873"/>
        </w:tabs>
        <w:ind w:left="4299" w:hanging="249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67"/>
          <w:tab w:val="num" w:pos="4593"/>
        </w:tabs>
        <w:ind w:left="5019" w:hanging="285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67"/>
          <w:tab w:val="num" w:pos="4953"/>
        </w:tabs>
        <w:ind w:left="5379" w:hanging="28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68D62C93"/>
    <w:multiLevelType w:val="hybridMultilevel"/>
    <w:tmpl w:val="753C1560"/>
    <w:styleLink w:val="Stilimportat6"/>
    <w:lvl w:ilvl="0" w:tplc="4E685882">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ED87EC6">
      <w:start w:val="1"/>
      <w:numFmt w:val="decimal"/>
      <w:lvlText w:val="%2."/>
      <w:lvlJc w:val="left"/>
      <w:pPr>
        <w:ind w:left="792" w:hanging="2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8A8FDF4">
      <w:start w:val="1"/>
      <w:numFmt w:val="lowerRoman"/>
      <w:lvlText w:val="%3."/>
      <w:lvlJc w:val="left"/>
      <w:pPr>
        <w:ind w:left="1579" w:hanging="2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B1856EE">
      <w:start w:val="1"/>
      <w:numFmt w:val="decimal"/>
      <w:lvlText w:val="%4."/>
      <w:lvlJc w:val="left"/>
      <w:pPr>
        <w:ind w:left="2299" w:hanging="2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29A8D2A">
      <w:start w:val="1"/>
      <w:numFmt w:val="lowerLetter"/>
      <w:lvlText w:val="%5."/>
      <w:lvlJc w:val="left"/>
      <w:pPr>
        <w:ind w:left="3019" w:hanging="2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CF4428E">
      <w:start w:val="1"/>
      <w:numFmt w:val="lowerRoman"/>
      <w:lvlText w:val="%6."/>
      <w:lvlJc w:val="left"/>
      <w:pPr>
        <w:ind w:left="3739" w:hanging="2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1DACA90">
      <w:start w:val="1"/>
      <w:numFmt w:val="decimal"/>
      <w:lvlText w:val="%7."/>
      <w:lvlJc w:val="left"/>
      <w:pPr>
        <w:ind w:left="4459" w:hanging="2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796950C">
      <w:start w:val="1"/>
      <w:numFmt w:val="lowerLetter"/>
      <w:lvlText w:val="%8."/>
      <w:lvlJc w:val="left"/>
      <w:pPr>
        <w:ind w:left="5179" w:hanging="2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5924616">
      <w:start w:val="1"/>
      <w:numFmt w:val="lowerRoman"/>
      <w:lvlText w:val="%9."/>
      <w:lvlJc w:val="left"/>
      <w:pPr>
        <w:ind w:left="5899" w:hanging="2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nsid w:val="6AC66CA3"/>
    <w:multiLevelType w:val="hybridMultilevel"/>
    <w:tmpl w:val="CADAABB8"/>
    <w:styleLink w:val="Stilimportat12"/>
    <w:lvl w:ilvl="0" w:tplc="4AE4A190">
      <w:start w:val="1"/>
      <w:numFmt w:val="decimal"/>
      <w:lvlText w:val="%1."/>
      <w:lvlJc w:val="left"/>
      <w:pPr>
        <w:ind w:left="3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ACA0646">
      <w:start w:val="1"/>
      <w:numFmt w:val="lowerLetter"/>
      <w:lvlText w:val="%2."/>
      <w:lvlJc w:val="left"/>
      <w:pPr>
        <w:ind w:left="10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CCFDBC">
      <w:start w:val="1"/>
      <w:numFmt w:val="lowerRoman"/>
      <w:lvlText w:val="%3."/>
      <w:lvlJc w:val="left"/>
      <w:pPr>
        <w:ind w:left="181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C796391C">
      <w:start w:val="1"/>
      <w:numFmt w:val="decimal"/>
      <w:lvlText w:val="%4."/>
      <w:lvlJc w:val="left"/>
      <w:pPr>
        <w:ind w:left="2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B3CA166">
      <w:start w:val="1"/>
      <w:numFmt w:val="lowerLetter"/>
      <w:lvlText w:val="%5."/>
      <w:lvlJc w:val="left"/>
      <w:pPr>
        <w:ind w:left="32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2A0A8E">
      <w:start w:val="1"/>
      <w:numFmt w:val="lowerRoman"/>
      <w:lvlText w:val="%6."/>
      <w:lvlJc w:val="left"/>
      <w:pPr>
        <w:ind w:left="397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34DC226E">
      <w:start w:val="1"/>
      <w:numFmt w:val="decimal"/>
      <w:lvlText w:val="%7."/>
      <w:lvlJc w:val="left"/>
      <w:pPr>
        <w:ind w:left="4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C647EA0">
      <w:start w:val="1"/>
      <w:numFmt w:val="lowerLetter"/>
      <w:lvlText w:val="%8."/>
      <w:lvlJc w:val="left"/>
      <w:pPr>
        <w:ind w:left="54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1A1DBA">
      <w:start w:val="1"/>
      <w:numFmt w:val="lowerRoman"/>
      <w:lvlText w:val="%9."/>
      <w:lvlJc w:val="left"/>
      <w:pPr>
        <w:ind w:left="613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6C931B6E"/>
    <w:multiLevelType w:val="hybridMultilevel"/>
    <w:tmpl w:val="F0582812"/>
    <w:lvl w:ilvl="0" w:tplc="ADD09794">
      <w:start w:val="1"/>
      <w:numFmt w:val="decimal"/>
      <w:lvlText w:val="%1."/>
      <w:lvlJc w:val="left"/>
      <w:pPr>
        <w:ind w:left="780" w:hanging="420"/>
      </w:pPr>
      <w:rPr>
        <w:rFonts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16"/>
  </w:num>
  <w:num w:numId="5">
    <w:abstractNumId w:val="20"/>
  </w:num>
  <w:num w:numId="6">
    <w:abstractNumId w:val="21"/>
  </w:num>
  <w:num w:numId="7">
    <w:abstractNumId w:val="17"/>
    <w:lvlOverride w:ilvl="0">
      <w:lvl w:ilvl="0" w:tplc="B2527EF4">
        <w:start w:val="1"/>
        <w:numFmt w:val="decimal"/>
        <w:lvlText w:val="%1."/>
        <w:lvlJc w:val="left"/>
        <w:pPr>
          <w:ind w:left="720" w:hanging="720"/>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5"/>
  </w:num>
  <w:num w:numId="9">
    <w:abstractNumId w:val="14"/>
  </w:num>
  <w:num w:numId="10">
    <w:abstractNumId w:val="19"/>
  </w:num>
  <w:num w:numId="11">
    <w:abstractNumId w:val="18"/>
  </w:num>
  <w:num w:numId="12">
    <w:abstractNumId w:val="8"/>
  </w:num>
  <w:num w:numId="13">
    <w:abstractNumId w:val="4"/>
  </w:num>
  <w:num w:numId="14">
    <w:abstractNumId w:val="22"/>
  </w:num>
  <w:num w:numId="15">
    <w:abstractNumId w:val="3"/>
  </w:num>
  <w:num w:numId="16">
    <w:abstractNumId w:val="3"/>
    <w:lvlOverride w:ilvl="0">
      <w:startOverride w:val="3"/>
    </w:lvlOverride>
  </w:num>
  <w:num w:numId="17">
    <w:abstractNumId w:val="3"/>
    <w:lvlOverride w:ilvl="0">
      <w:startOverride w:val="4"/>
    </w:lvlOverride>
  </w:num>
  <w:num w:numId="18">
    <w:abstractNumId w:val="3"/>
    <w:lvlOverride w:ilvl="0">
      <w:startOverride w:val="6"/>
    </w:lvlOverride>
  </w:num>
  <w:num w:numId="19">
    <w:abstractNumId w:val="3"/>
    <w:lvlOverride w:ilvl="0">
      <w:startOverride w:val="7"/>
    </w:lvlOverride>
  </w:num>
  <w:num w:numId="20">
    <w:abstractNumId w:val="3"/>
    <w:lvlOverride w:ilvl="0">
      <w:startOverride w:val="8"/>
    </w:lvlOverride>
  </w:num>
  <w:num w:numId="21">
    <w:abstractNumId w:val="3"/>
    <w:lvlOverride w:ilvl="0">
      <w:startOverride w:val="9"/>
    </w:lvlOverride>
  </w:num>
  <w:num w:numId="22">
    <w:abstractNumId w:val="3"/>
    <w:lvlOverride w:ilvl="0">
      <w:startOverride w:val="10"/>
    </w:lvlOverride>
  </w:num>
  <w:num w:numId="23">
    <w:abstractNumId w:val="1"/>
  </w:num>
  <w:num w:numId="24">
    <w:abstractNumId w:val="6"/>
  </w:num>
  <w:num w:numId="25">
    <w:abstractNumId w:val="15"/>
  </w:num>
  <w:num w:numId="26">
    <w:abstractNumId w:val="23"/>
  </w:num>
  <w:num w:numId="27">
    <w:abstractNumId w:val="11"/>
  </w:num>
  <w:num w:numId="28">
    <w:abstractNumId w:val="0"/>
  </w:num>
  <w:num w:numId="29">
    <w:abstractNumId w:val="9"/>
  </w:num>
  <w:num w:numId="30">
    <w:abstractNumId w:val="2"/>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2E"/>
    <w:rsid w:val="00012A0E"/>
    <w:rsid w:val="00032F0E"/>
    <w:rsid w:val="00073E4C"/>
    <w:rsid w:val="000742ED"/>
    <w:rsid w:val="00081256"/>
    <w:rsid w:val="000A5125"/>
    <w:rsid w:val="000B3ED2"/>
    <w:rsid w:val="000E08E5"/>
    <w:rsid w:val="000F217E"/>
    <w:rsid w:val="001266D5"/>
    <w:rsid w:val="001617B2"/>
    <w:rsid w:val="001707B9"/>
    <w:rsid w:val="001804C6"/>
    <w:rsid w:val="001D38F7"/>
    <w:rsid w:val="001E4B71"/>
    <w:rsid w:val="00205552"/>
    <w:rsid w:val="00210124"/>
    <w:rsid w:val="00213F46"/>
    <w:rsid w:val="0025001A"/>
    <w:rsid w:val="00274B39"/>
    <w:rsid w:val="00277846"/>
    <w:rsid w:val="002816A7"/>
    <w:rsid w:val="002A11AB"/>
    <w:rsid w:val="002C54A5"/>
    <w:rsid w:val="002E48E6"/>
    <w:rsid w:val="002F6413"/>
    <w:rsid w:val="00302DEC"/>
    <w:rsid w:val="00324080"/>
    <w:rsid w:val="00327625"/>
    <w:rsid w:val="003543D4"/>
    <w:rsid w:val="00360AA8"/>
    <w:rsid w:val="00371BF8"/>
    <w:rsid w:val="003A1AED"/>
    <w:rsid w:val="003A1C7A"/>
    <w:rsid w:val="003A3D08"/>
    <w:rsid w:val="003C1B57"/>
    <w:rsid w:val="00430D71"/>
    <w:rsid w:val="0044242B"/>
    <w:rsid w:val="00475A84"/>
    <w:rsid w:val="004920AA"/>
    <w:rsid w:val="004A751B"/>
    <w:rsid w:val="004A7D69"/>
    <w:rsid w:val="004E5377"/>
    <w:rsid w:val="004F584A"/>
    <w:rsid w:val="0050322D"/>
    <w:rsid w:val="005068CB"/>
    <w:rsid w:val="0051551A"/>
    <w:rsid w:val="005179F5"/>
    <w:rsid w:val="00540CB3"/>
    <w:rsid w:val="00542464"/>
    <w:rsid w:val="00546998"/>
    <w:rsid w:val="00553EE3"/>
    <w:rsid w:val="00563610"/>
    <w:rsid w:val="00571CC4"/>
    <w:rsid w:val="00576645"/>
    <w:rsid w:val="00590268"/>
    <w:rsid w:val="0059517E"/>
    <w:rsid w:val="005A55FD"/>
    <w:rsid w:val="005B442E"/>
    <w:rsid w:val="005D7E7D"/>
    <w:rsid w:val="005E1DC0"/>
    <w:rsid w:val="005E6B9C"/>
    <w:rsid w:val="00636F75"/>
    <w:rsid w:val="006721AC"/>
    <w:rsid w:val="006B0062"/>
    <w:rsid w:val="006F62D0"/>
    <w:rsid w:val="00730786"/>
    <w:rsid w:val="0073578D"/>
    <w:rsid w:val="0079070D"/>
    <w:rsid w:val="00792539"/>
    <w:rsid w:val="00793C83"/>
    <w:rsid w:val="007B2057"/>
    <w:rsid w:val="007B2858"/>
    <w:rsid w:val="007E4845"/>
    <w:rsid w:val="008023F1"/>
    <w:rsid w:val="008125A0"/>
    <w:rsid w:val="00833548"/>
    <w:rsid w:val="0086318B"/>
    <w:rsid w:val="008B0CC6"/>
    <w:rsid w:val="008C53F4"/>
    <w:rsid w:val="008D5CF6"/>
    <w:rsid w:val="009142C8"/>
    <w:rsid w:val="00944CCC"/>
    <w:rsid w:val="009560DC"/>
    <w:rsid w:val="00965862"/>
    <w:rsid w:val="00991B1F"/>
    <w:rsid w:val="009B68F9"/>
    <w:rsid w:val="009F47BA"/>
    <w:rsid w:val="009F7BA1"/>
    <w:rsid w:val="00A0579B"/>
    <w:rsid w:val="00A069F8"/>
    <w:rsid w:val="00A12E66"/>
    <w:rsid w:val="00A257EC"/>
    <w:rsid w:val="00A26BBF"/>
    <w:rsid w:val="00A32CEA"/>
    <w:rsid w:val="00A46554"/>
    <w:rsid w:val="00A4676B"/>
    <w:rsid w:val="00A74AD6"/>
    <w:rsid w:val="00A843EC"/>
    <w:rsid w:val="00A87CC2"/>
    <w:rsid w:val="00A91EF3"/>
    <w:rsid w:val="00AA1FDE"/>
    <w:rsid w:val="00AC776D"/>
    <w:rsid w:val="00AE061C"/>
    <w:rsid w:val="00B01BAC"/>
    <w:rsid w:val="00B32F0C"/>
    <w:rsid w:val="00B508D7"/>
    <w:rsid w:val="00B93418"/>
    <w:rsid w:val="00B97F1B"/>
    <w:rsid w:val="00BA6D86"/>
    <w:rsid w:val="00C10A5F"/>
    <w:rsid w:val="00C406E3"/>
    <w:rsid w:val="00C438A0"/>
    <w:rsid w:val="00C44956"/>
    <w:rsid w:val="00C5332E"/>
    <w:rsid w:val="00C6365B"/>
    <w:rsid w:val="00C72A1E"/>
    <w:rsid w:val="00C82D79"/>
    <w:rsid w:val="00C943F2"/>
    <w:rsid w:val="00CA040B"/>
    <w:rsid w:val="00CC00AF"/>
    <w:rsid w:val="00CC1763"/>
    <w:rsid w:val="00CC2ED6"/>
    <w:rsid w:val="00CC3C03"/>
    <w:rsid w:val="00CC5F84"/>
    <w:rsid w:val="00CC6B09"/>
    <w:rsid w:val="00CE63AC"/>
    <w:rsid w:val="00CF64A4"/>
    <w:rsid w:val="00D10DA6"/>
    <w:rsid w:val="00D34C99"/>
    <w:rsid w:val="00D412F3"/>
    <w:rsid w:val="00D437F8"/>
    <w:rsid w:val="00D66309"/>
    <w:rsid w:val="00D758F0"/>
    <w:rsid w:val="00D83398"/>
    <w:rsid w:val="00D84152"/>
    <w:rsid w:val="00D85D6A"/>
    <w:rsid w:val="00D912C7"/>
    <w:rsid w:val="00DA6412"/>
    <w:rsid w:val="00DA6F30"/>
    <w:rsid w:val="00DB6BFB"/>
    <w:rsid w:val="00DD3398"/>
    <w:rsid w:val="00DE0649"/>
    <w:rsid w:val="00DE4682"/>
    <w:rsid w:val="00DF0C8F"/>
    <w:rsid w:val="00DF689C"/>
    <w:rsid w:val="00E21BFD"/>
    <w:rsid w:val="00E553E5"/>
    <w:rsid w:val="00E57F4F"/>
    <w:rsid w:val="00E86B7F"/>
    <w:rsid w:val="00E90BD1"/>
    <w:rsid w:val="00EA5211"/>
    <w:rsid w:val="00ED69E9"/>
    <w:rsid w:val="00EE1ACE"/>
    <w:rsid w:val="00EF3D6A"/>
    <w:rsid w:val="00F00DB4"/>
    <w:rsid w:val="00F150AB"/>
    <w:rsid w:val="00F32D12"/>
    <w:rsid w:val="00F33988"/>
    <w:rsid w:val="00F3770F"/>
    <w:rsid w:val="00F41940"/>
    <w:rsid w:val="00F526A8"/>
    <w:rsid w:val="00F55310"/>
    <w:rsid w:val="00F633E3"/>
    <w:rsid w:val="00F93C82"/>
    <w:rsid w:val="00F974DB"/>
    <w:rsid w:val="00FC32F9"/>
    <w:rsid w:val="00FE0C9B"/>
    <w:rsid w:val="00FE6FFA"/>
    <w:rsid w:val="00FF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4A76"/>
  <w15:docId w15:val="{73455436-40C0-4314-A5F6-03152669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Corp"/>
    <w:uiPriority w:val="9"/>
    <w:qFormat/>
    <w:pPr>
      <w:keepNext/>
      <w:keepLines/>
      <w:spacing w:after="9" w:line="268" w:lineRule="auto"/>
      <w:ind w:right="49"/>
      <w:outlineLvl w:val="0"/>
    </w:pPr>
    <w:rPr>
      <w:rFonts w:eastAsia="Times New Roman"/>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ntetisubsol">
    <w:name w:val="Antet și subsol"/>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
    <w:name w:val="Corp"/>
    <w:pPr>
      <w:spacing w:after="11" w:line="270" w:lineRule="auto"/>
      <w:ind w:left="10" w:right="49" w:hanging="10"/>
    </w:pPr>
    <w:rPr>
      <w:rFonts w:cs="Arial Unicode MS"/>
      <w:color w:val="000000"/>
      <w:sz w:val="28"/>
      <w:szCs w:val="28"/>
      <w:u w:color="000000"/>
      <w14:textOutline w14:w="0" w14:cap="flat" w14:cmpd="sng" w14:algn="ctr">
        <w14:noFill/>
        <w14:prstDash w14:val="solid"/>
        <w14:bevel/>
      </w14:textOutline>
    </w:rPr>
  </w:style>
  <w:style w:type="paragraph" w:styleId="ListParagraph">
    <w:name w:val="List Paragraph"/>
    <w:pPr>
      <w:spacing w:after="11" w:line="270" w:lineRule="auto"/>
      <w:ind w:left="720" w:right="49" w:hanging="10"/>
    </w:pPr>
    <w:rPr>
      <w:rFonts w:cs="Arial Unicode MS"/>
      <w:color w:val="000000"/>
      <w:sz w:val="28"/>
      <w:szCs w:val="28"/>
      <w:u w:color="000000"/>
      <w:lang w:val="en-US"/>
    </w:rPr>
  </w:style>
  <w:style w:type="numbering" w:customStyle="1" w:styleId="Stilimportat2">
    <w:name w:val="Stil importat 2"/>
    <w:pPr>
      <w:numPr>
        <w:numId w:val="1"/>
      </w:numPr>
    </w:pPr>
  </w:style>
  <w:style w:type="numbering" w:customStyle="1" w:styleId="Stilimportat3">
    <w:name w:val="Stil importat 3"/>
    <w:pPr>
      <w:numPr>
        <w:numId w:val="3"/>
      </w:numPr>
    </w:pPr>
  </w:style>
  <w:style w:type="paragraph" w:customStyle="1" w:styleId="Implicit">
    <w:name w:val="Implici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importat4">
    <w:name w:val="Stil importat 4"/>
    <w:pPr>
      <w:numPr>
        <w:numId w:val="4"/>
      </w:numPr>
    </w:pPr>
  </w:style>
  <w:style w:type="numbering" w:customStyle="1" w:styleId="Stilimportat5">
    <w:name w:val="Stil importat 5"/>
    <w:pPr>
      <w:numPr>
        <w:numId w:val="5"/>
      </w:numPr>
    </w:p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u w:val="single" w:color="000000"/>
    </w:rPr>
  </w:style>
  <w:style w:type="numbering" w:customStyle="1" w:styleId="Stilimportat6">
    <w:name w:val="Stil importat 6"/>
    <w:pPr>
      <w:numPr>
        <w:numId w:val="6"/>
      </w:numPr>
    </w:pPr>
  </w:style>
  <w:style w:type="numbering" w:customStyle="1" w:styleId="Stilimportat7">
    <w:name w:val="Stil importat 7"/>
    <w:pPr>
      <w:numPr>
        <w:numId w:val="8"/>
      </w:numPr>
    </w:pPr>
  </w:style>
  <w:style w:type="numbering" w:customStyle="1" w:styleId="Stilimportat8">
    <w:name w:val="Stil importat 8"/>
    <w:pPr>
      <w:numPr>
        <w:numId w:val="9"/>
      </w:numPr>
    </w:pPr>
  </w:style>
  <w:style w:type="numbering" w:customStyle="1" w:styleId="Stilimportat9">
    <w:name w:val="Stil importat 9"/>
    <w:pPr>
      <w:numPr>
        <w:numId w:val="10"/>
      </w:numPr>
    </w:pPr>
  </w:style>
  <w:style w:type="numbering" w:customStyle="1" w:styleId="Stilimportat10">
    <w:name w:val="Stil importat 10"/>
    <w:pPr>
      <w:numPr>
        <w:numId w:val="11"/>
      </w:numPr>
    </w:pPr>
  </w:style>
  <w:style w:type="numbering" w:customStyle="1" w:styleId="Stilimportat11">
    <w:name w:val="Stil importat 11"/>
    <w:pPr>
      <w:numPr>
        <w:numId w:val="12"/>
      </w:numPr>
    </w:pPr>
  </w:style>
  <w:style w:type="numbering" w:customStyle="1" w:styleId="Stilimportat12">
    <w:name w:val="Stil importat 12"/>
    <w:pPr>
      <w:numPr>
        <w:numId w:val="14"/>
      </w:numPr>
    </w:pPr>
  </w:style>
  <w:style w:type="numbering" w:customStyle="1" w:styleId="Stilimportat13">
    <w:name w:val="Stil importat 13"/>
    <w:pPr>
      <w:numPr>
        <w:numId w:val="2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707B9"/>
    <w:pPr>
      <w:tabs>
        <w:tab w:val="center" w:pos="4536"/>
        <w:tab w:val="right" w:pos="9072"/>
      </w:tabs>
    </w:pPr>
  </w:style>
  <w:style w:type="character" w:customStyle="1" w:styleId="HeaderChar">
    <w:name w:val="Header Char"/>
    <w:basedOn w:val="DefaultParagraphFont"/>
    <w:link w:val="Header"/>
    <w:uiPriority w:val="99"/>
    <w:rsid w:val="001707B9"/>
    <w:rPr>
      <w:sz w:val="24"/>
      <w:szCs w:val="24"/>
      <w:lang w:val="en-US" w:eastAsia="en-US"/>
    </w:rPr>
  </w:style>
  <w:style w:type="paragraph" w:styleId="Footer">
    <w:name w:val="footer"/>
    <w:basedOn w:val="Normal"/>
    <w:link w:val="FooterChar"/>
    <w:uiPriority w:val="99"/>
    <w:unhideWhenUsed/>
    <w:rsid w:val="001707B9"/>
    <w:pPr>
      <w:tabs>
        <w:tab w:val="center" w:pos="4536"/>
        <w:tab w:val="right" w:pos="9072"/>
      </w:tabs>
    </w:pPr>
  </w:style>
  <w:style w:type="character" w:customStyle="1" w:styleId="FooterChar">
    <w:name w:val="Footer Char"/>
    <w:basedOn w:val="DefaultParagraphFont"/>
    <w:link w:val="Footer"/>
    <w:uiPriority w:val="99"/>
    <w:rsid w:val="001707B9"/>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213F46"/>
    <w:rPr>
      <w:b/>
      <w:bCs/>
    </w:rPr>
  </w:style>
  <w:style w:type="character" w:customStyle="1" w:styleId="CommentSubjectChar">
    <w:name w:val="Comment Subject Char"/>
    <w:basedOn w:val="CommentTextChar"/>
    <w:link w:val="CommentSubject"/>
    <w:uiPriority w:val="99"/>
    <w:semiHidden/>
    <w:rsid w:val="00213F46"/>
    <w:rPr>
      <w:b/>
      <w:bCs/>
      <w:lang w:val="en-US" w:eastAsia="en-US"/>
    </w:rPr>
  </w:style>
  <w:style w:type="character" w:styleId="PlaceholderText">
    <w:name w:val="Placeholder Text"/>
    <w:basedOn w:val="DefaultParagraphFont"/>
    <w:uiPriority w:val="99"/>
    <w:semiHidden/>
    <w:rsid w:val="004E53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3484">
      <w:bodyDiv w:val="1"/>
      <w:marLeft w:val="0"/>
      <w:marRight w:val="0"/>
      <w:marTop w:val="0"/>
      <w:marBottom w:val="0"/>
      <w:divBdr>
        <w:top w:val="none" w:sz="0" w:space="0" w:color="auto"/>
        <w:left w:val="none" w:sz="0" w:space="0" w:color="auto"/>
        <w:bottom w:val="none" w:sz="0" w:space="0" w:color="auto"/>
        <w:right w:val="none" w:sz="0" w:space="0" w:color="auto"/>
      </w:divBdr>
    </w:div>
    <w:div w:id="1379625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ticipativ.e-bistrita.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1885-F4EF-41BC-9DE3-279F3C84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2525</Words>
  <Characters>14394</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cocesiu.liliana</dc:creator>
  <cp:lastModifiedBy>Mihaela</cp:lastModifiedBy>
  <cp:revision>2</cp:revision>
  <cp:lastPrinted>2022-07-13T07:15:00Z</cp:lastPrinted>
  <dcterms:created xsi:type="dcterms:W3CDTF">2022-08-09T12:24:00Z</dcterms:created>
  <dcterms:modified xsi:type="dcterms:W3CDTF">2022-08-09T12:24:00Z</dcterms:modified>
</cp:coreProperties>
</file>